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E48E71" w14:textId="77777777" w:rsidR="009C3A29" w:rsidRDefault="009C3A29" w:rsidP="00E171A6">
      <w:pPr>
        <w:ind w:left="1701" w:right="-722"/>
        <w:jc w:val="center"/>
        <w:rPr>
          <w:rFonts w:ascii="Trebuchet MS" w:eastAsia="TrebuchetMS" w:hAnsi="Trebuchet MS" w:cs="Trebuchet MS"/>
          <w:color w:val="003366"/>
          <w:sz w:val="15"/>
          <w:szCs w:val="15"/>
        </w:rPr>
      </w:pPr>
      <w:r>
        <w:rPr>
          <w:rFonts w:ascii="Trebuchet MS" w:eastAsia="Trebuchet MS" w:hAnsi="Trebuchet MS" w:cs="Trebuchet MS"/>
          <w:sz w:val="15"/>
          <w:szCs w:val="15"/>
        </w:rPr>
        <w:t xml:space="preserve"> </w:t>
      </w:r>
      <w:r w:rsidR="00F82B21">
        <w:rPr>
          <w:rFonts w:ascii="Trebuchet MS" w:eastAsia="TrebuchetMS" w:hAnsi="Trebuchet MS" w:cs="Trebuchet MS"/>
          <w:sz w:val="15"/>
          <w:szCs w:val="15"/>
        </w:rPr>
        <w:pict w14:anchorId="7F083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9pt;height:57.05pt" filled="t">
            <v:fill color2="black"/>
            <v:imagedata r:id="rId4" o:title="" croptop="7373f" cropbottom="13279f" cropleft="-1055f" cropright="1091f"/>
          </v:shape>
        </w:pict>
      </w:r>
    </w:p>
    <w:p w14:paraId="6E394F4D" w14:textId="77777777" w:rsidR="00701EC1" w:rsidRDefault="009C3A29">
      <w:pPr>
        <w:ind w:right="-45"/>
        <w:jc w:val="right"/>
        <w:rPr>
          <w:rFonts w:ascii="Trebuchet MS" w:eastAsia="TrebuchetMS" w:hAnsi="Trebuchet MS" w:cs="Trebuchet MS"/>
          <w:color w:val="003366"/>
          <w:sz w:val="16"/>
          <w:szCs w:val="16"/>
        </w:rPr>
      </w:pP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Dům pokojného stáří sv. Anny Velká Bystřice, </w:t>
      </w:r>
      <w:proofErr w:type="spellStart"/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p.o</w:t>
      </w:r>
      <w:proofErr w:type="spellEnd"/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.</w:t>
      </w:r>
      <w:r w:rsidR="006A5FF4" w:rsidRPr="006A5FF4"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</w:t>
      </w:r>
      <w:r w:rsidR="006A5FF4"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>I</w:t>
      </w:r>
      <w:r w:rsidR="006A5FF4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  <w:r w:rsidR="00701EC1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IČ: 70008922</w:t>
      </w:r>
    </w:p>
    <w:p w14:paraId="27A43D67" w14:textId="77777777" w:rsidR="009C3A29" w:rsidRPr="00712D17" w:rsidRDefault="00701EC1">
      <w:pPr>
        <w:ind w:right="-45"/>
        <w:jc w:val="right"/>
        <w:rPr>
          <w:rFonts w:ascii="Trebuchet MS" w:hAnsi="Trebuchet MS"/>
          <w:sz w:val="16"/>
          <w:szCs w:val="16"/>
        </w:rPr>
      </w:pPr>
      <w:r w:rsidRPr="00712D17"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  <w:t>ID datová schránka: 2kfcf3</w:t>
      </w:r>
      <w:r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 </w:t>
      </w:r>
      <w:r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>I</w:t>
      </w:r>
      <w:r>
        <w:rPr>
          <w:rFonts w:ascii="Trebuchet MS" w:eastAsia="TrebuchetMS" w:hAnsi="Trebuchet MS" w:cs="Trebuchet MS"/>
          <w:color w:val="003366"/>
          <w:sz w:val="16"/>
          <w:szCs w:val="16"/>
        </w:rPr>
        <w:t xml:space="preserve">  sídlo: </w:t>
      </w:r>
      <w:r w:rsidR="009C3A29" w:rsidRPr="00712D17">
        <w:rPr>
          <w:rFonts w:ascii="Trebuchet MS" w:eastAsia="TrebuchetMS" w:hAnsi="Trebuchet MS" w:cs="Trebuchet MS"/>
          <w:color w:val="003366"/>
          <w:sz w:val="16"/>
          <w:szCs w:val="16"/>
        </w:rPr>
        <w:t>Týnecká 10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>,</w:t>
      </w:r>
      <w:r w:rsidR="009C3A29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783 53 Velká Bystřice</w:t>
      </w:r>
    </w:p>
    <w:p w14:paraId="62D458C8" w14:textId="77777777" w:rsidR="009C3A29" w:rsidRPr="00712D17" w:rsidRDefault="009C3A29">
      <w:pPr>
        <w:ind w:right="-45"/>
        <w:jc w:val="right"/>
        <w:rPr>
          <w:rFonts w:ascii="Trebuchet MS" w:hAnsi="Trebuchet MS"/>
          <w:sz w:val="16"/>
          <w:szCs w:val="16"/>
        </w:rPr>
      </w:pP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tel.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ředitel</w:t>
      </w: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: +420 585 351 991</w:t>
      </w:r>
      <w:r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I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tel. účtárna: +420 585 154</w:t>
      </w:r>
      <w:r w:rsidR="00A96437">
        <w:rPr>
          <w:rFonts w:ascii="Trebuchet MS" w:eastAsia="TrebuchetMS" w:hAnsi="Trebuchet MS" w:cs="Trebuchet MS"/>
          <w:color w:val="003366"/>
          <w:sz w:val="16"/>
          <w:szCs w:val="16"/>
        </w:rPr>
        <w:t> 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>487</w:t>
      </w:r>
    </w:p>
    <w:p w14:paraId="075ECB9F" w14:textId="77777777" w:rsidR="009C3A29" w:rsidRPr="00712D17" w:rsidRDefault="00A96437" w:rsidP="00A96437">
      <w:pPr>
        <w:ind w:left="5672" w:right="-45"/>
        <w:jc w:val="center"/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</w:pPr>
      <w:r>
        <w:rPr>
          <w:rFonts w:ascii="Trebuchet MS" w:eastAsia="TrebuchetMS" w:hAnsi="Trebuchet MS" w:cs="Trebuchet MS"/>
          <w:color w:val="003366"/>
          <w:sz w:val="16"/>
          <w:szCs w:val="16"/>
        </w:rPr>
        <w:t xml:space="preserve">     </w:t>
      </w:r>
      <w:r w:rsidR="009C3A29" w:rsidRPr="00701EC1">
        <w:rPr>
          <w:rFonts w:ascii="Trebuchet MS" w:eastAsia="TrebuchetMS" w:hAnsi="Trebuchet MS" w:cs="Trebuchet MS"/>
          <w:color w:val="003366"/>
          <w:sz w:val="16"/>
          <w:szCs w:val="16"/>
        </w:rPr>
        <w:t xml:space="preserve">e-mail: </w:t>
      </w:r>
      <w:hyperlink r:id="rId5" w:history="1">
        <w:r w:rsidR="00701EC1" w:rsidRPr="00701EC1">
          <w:rPr>
            <w:rStyle w:val="Hypertextovodkaz"/>
            <w:rFonts w:ascii="Trebuchet MS" w:hAnsi="Trebuchet MS" w:cs="Trebuchet MS"/>
            <w:sz w:val="16"/>
            <w:szCs w:val="16"/>
          </w:rPr>
          <w:t>svanna@muvb.cz</w:t>
        </w:r>
      </w:hyperlink>
      <w:r>
        <w:rPr>
          <w:rFonts w:ascii="Trebuchet MS" w:hAnsi="Trebuchet MS" w:cs="Trebuchet MS"/>
          <w:sz w:val="16"/>
          <w:szCs w:val="16"/>
        </w:rPr>
        <w:t xml:space="preserve">  </w:t>
      </w:r>
      <w:hyperlink r:id="rId6" w:history="1">
        <w:r w:rsidR="00701EC1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 xml:space="preserve"> </w:t>
        </w:r>
        <w:r w:rsidR="00701EC1" w:rsidRPr="00712D17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>I</w:t>
        </w:r>
        <w:r w:rsidR="00701EC1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 xml:space="preserve"> </w:t>
        </w:r>
        <w:r w:rsidR="00701EC1">
          <w:rPr>
            <w:rStyle w:val="Hypertextovodkaz"/>
            <w:rFonts w:ascii="Trebuchet MS" w:hAnsi="Trebuchet MS"/>
            <w:sz w:val="16"/>
            <w:szCs w:val="16"/>
            <w:u w:val="none"/>
          </w:rPr>
          <w:t xml:space="preserve"> </w:t>
        </w:r>
        <w:r>
          <w:rPr>
            <w:rStyle w:val="Hypertextovodkaz"/>
            <w:rFonts w:ascii="Trebuchet MS" w:hAnsi="Trebuchet MS"/>
            <w:sz w:val="16"/>
            <w:szCs w:val="16"/>
            <w:u w:val="none"/>
          </w:rPr>
          <w:t xml:space="preserve">web: </w:t>
        </w:r>
        <w:r w:rsidR="00701EC1">
          <w:rPr>
            <w:rStyle w:val="Hypertextovodkaz"/>
            <w:rFonts w:ascii="Trebuchet MS" w:hAnsi="Trebuchet MS"/>
            <w:sz w:val="16"/>
            <w:szCs w:val="16"/>
            <w:u w:val="none"/>
          </w:rPr>
          <w:t>s</w:t>
        </w:r>
        <w:r w:rsidR="00712D17" w:rsidRPr="00712D17">
          <w:rPr>
            <w:rStyle w:val="Hypertextovodkaz"/>
            <w:rFonts w:ascii="Trebuchet MS" w:hAnsi="Trebuchet MS"/>
            <w:sz w:val="16"/>
            <w:szCs w:val="16"/>
            <w:u w:val="none"/>
          </w:rPr>
          <w:t>vanna.velkabystr</w:t>
        </w:r>
      </w:hyperlink>
      <w:r w:rsidR="00712D17" w:rsidRPr="00712D17"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  <w:t>ice.cz</w:t>
      </w:r>
      <w:r w:rsid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  <w:r w:rsidR="00712D17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</w:p>
    <w:p w14:paraId="5AB659DE" w14:textId="77777777" w:rsidR="00E171A6" w:rsidRPr="00712D17" w:rsidRDefault="00E171A6">
      <w:pPr>
        <w:ind w:right="-45"/>
        <w:jc w:val="right"/>
        <w:rPr>
          <w:rStyle w:val="Hypertextovodkaz"/>
          <w:rFonts w:ascii="Trebuchet MS" w:hAnsi="Trebuchet MS" w:cs="Trebuchet MS"/>
          <w:b/>
          <w:color w:val="003366"/>
          <w:sz w:val="20"/>
          <w:szCs w:val="20"/>
        </w:rPr>
      </w:pPr>
    </w:p>
    <w:p w14:paraId="1B04FC14" w14:textId="77777777" w:rsidR="0036261F" w:rsidRPr="00712D17" w:rsidRDefault="0036261F" w:rsidP="0036261F">
      <w:pPr>
        <w:ind w:right="-45"/>
        <w:jc w:val="right"/>
        <w:rPr>
          <w:rStyle w:val="Hypertextovodkaz"/>
          <w:rFonts w:ascii="Trebuchet MS" w:hAnsi="Trebuchet MS" w:cs="Trebuchet MS"/>
          <w:b/>
          <w:color w:val="003366"/>
          <w:sz w:val="20"/>
          <w:szCs w:val="20"/>
        </w:rPr>
      </w:pPr>
    </w:p>
    <w:p w14:paraId="181C2056" w14:textId="77777777" w:rsidR="00C321F9" w:rsidRPr="006D1452" w:rsidRDefault="00C321F9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128A9897" w14:textId="27E32609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Dům pokojného stáří sv. Anny Velká Bystřice hledá</w:t>
      </w:r>
    </w:p>
    <w:p w14:paraId="6A0C8908" w14:textId="77777777" w:rsidR="006D1452" w:rsidRPr="008109E4" w:rsidRDefault="006D1452" w:rsidP="006D1452">
      <w:pPr>
        <w:widowControl/>
        <w:suppressAutoHyphens w:val="0"/>
        <w:rPr>
          <w:rFonts w:ascii="Calibri" w:eastAsia="Times New Roman" w:hAnsi="Calibri" w:cs="Calibri"/>
          <w:b/>
          <w:bCs/>
          <w:color w:val="000000"/>
          <w:kern w:val="0"/>
          <w:lang w:eastAsia="cs-CZ"/>
        </w:rPr>
      </w:pPr>
      <w:r w:rsidRPr="008109E4">
        <w:rPr>
          <w:rFonts w:ascii="Calibri" w:eastAsia="Times New Roman" w:hAnsi="Calibri" w:cs="Calibri"/>
          <w:b/>
          <w:bCs/>
          <w:color w:val="000000"/>
          <w:kern w:val="0"/>
          <w:lang w:eastAsia="cs-CZ"/>
        </w:rPr>
        <w:t>pracovnici v sociálních službách</w:t>
      </w:r>
    </w:p>
    <w:p w14:paraId="7DF1F03D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459A496C" w14:textId="77777777" w:rsidR="006D1452" w:rsidRPr="00D463E3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Nabízíme:</w:t>
      </w:r>
    </w:p>
    <w:p w14:paraId="4AFF986A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práce na celý úvazek (1,0)</w:t>
      </w:r>
    </w:p>
    <w:p w14:paraId="4A86EEBA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 xml:space="preserve">zaměstnání ve stabilní příspěvkové organizaci, </w:t>
      </w:r>
    </w:p>
    <w:p w14:paraId="358135B4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platová třída: 5</w:t>
      </w:r>
    </w:p>
    <w:p w14:paraId="38F615F4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zvláštní příplatky</w:t>
      </w:r>
    </w:p>
    <w:p w14:paraId="53B50A21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 xml:space="preserve">možnost osobního příplatku a odměn po uplynutí 3 </w:t>
      </w:r>
      <w:proofErr w:type="spellStart"/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měs</w:t>
      </w:r>
      <w:proofErr w:type="spellEnd"/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. zkušební doby</w:t>
      </w:r>
    </w:p>
    <w:p w14:paraId="635281AE" w14:textId="25B934AF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dovolená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: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 5 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tý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dn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ů</w:t>
      </w:r>
    </w:p>
    <w:p w14:paraId="6F45ED6A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stravování přímo v organizaci</w:t>
      </w:r>
    </w:p>
    <w:p w14:paraId="68B1E95A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 xml:space="preserve">odborný osobní rozvoj, vzdělávání </w:t>
      </w:r>
    </w:p>
    <w:p w14:paraId="0C5206A1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menší pracovní kolektiv, rodinná atmosféra na pracovišti</w:t>
      </w:r>
    </w:p>
    <w:p w14:paraId="41D4F54D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21D36843" w14:textId="77777777" w:rsidR="006D1452" w:rsidRPr="00D463E3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Požadujeme:</w:t>
      </w:r>
    </w:p>
    <w:p w14:paraId="46538B49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 xml:space="preserve">kurz pracovníka v sociálních službách (150 hod.) výhodou, ale nikoliv podmínkou (možnost absolvovat i po nástupu na </w:t>
      </w:r>
      <w:proofErr w:type="spellStart"/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prac</w:t>
      </w:r>
      <w:proofErr w:type="spellEnd"/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. místo)</w:t>
      </w:r>
    </w:p>
    <w:p w14:paraId="0E134B29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dobré pracovní nasazení</w:t>
      </w:r>
    </w:p>
    <w:p w14:paraId="15371CFE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kladný vztah a úctu k lidem seniorského věku</w:t>
      </w:r>
    </w:p>
    <w:p w14:paraId="7E5FFF7B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zodpovědnost, empatii, trpělivost, diskrétnost</w:t>
      </w:r>
    </w:p>
    <w:p w14:paraId="43D90F43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schopnost (spolu)pracovat v týmu</w:t>
      </w:r>
    </w:p>
    <w:p w14:paraId="792B67A9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trestní bezúhonnost</w:t>
      </w:r>
    </w:p>
    <w:p w14:paraId="1134B4EF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>zdravotní způsobilost</w:t>
      </w:r>
    </w:p>
    <w:p w14:paraId="2E0DF617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•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ab/>
        <w:t xml:space="preserve">nástup možný ihned nebo po dohodě </w:t>
      </w:r>
    </w:p>
    <w:p w14:paraId="68A68BD9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584FE636" w14:textId="77777777" w:rsid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Ozvěte se nám:</w:t>
      </w:r>
    </w:p>
    <w:p w14:paraId="0C3F926B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Dům pokojného stáří sv. Anny Velká Bystřice</w:t>
      </w:r>
    </w:p>
    <w:p w14:paraId="7DE0BC74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Týnecká 10, Velká Bystřice</w:t>
      </w:r>
    </w:p>
    <w:p w14:paraId="31AAA713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Mgr. Ivo Slavotínek, ředitel</w:t>
      </w:r>
    </w:p>
    <w:p w14:paraId="7AD86455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606 400 585</w:t>
      </w:r>
    </w:p>
    <w:p w14:paraId="69BB56F0" w14:textId="5A8E0850" w:rsidR="00433323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slavotinek@muvb.cz</w:t>
      </w:r>
    </w:p>
    <w:p w14:paraId="382DF363" w14:textId="77777777" w:rsidR="008143FF" w:rsidRPr="00433323" w:rsidRDefault="008143FF" w:rsidP="00433323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647B1729" w14:textId="77777777" w:rsidR="008109E4" w:rsidRDefault="008109E4" w:rsidP="00433323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1332045E" w14:textId="77777777" w:rsidR="009F1F29" w:rsidRPr="0003497F" w:rsidRDefault="009F1F29">
      <w:pPr>
        <w:ind w:right="-45"/>
        <w:rPr>
          <w:rFonts w:ascii="Calibri" w:hAnsi="Calibri" w:cs="Calibri"/>
          <w:sz w:val="28"/>
          <w:szCs w:val="28"/>
        </w:rPr>
      </w:pPr>
    </w:p>
    <w:p w14:paraId="260E087A" w14:textId="77777777" w:rsidR="009C3A29" w:rsidRPr="0003497F" w:rsidRDefault="009C3A29">
      <w:pPr>
        <w:ind w:right="-45"/>
        <w:jc w:val="both"/>
        <w:rPr>
          <w:rFonts w:ascii="Calibri" w:eastAsia="Trebuchet MS" w:hAnsi="Calibri" w:cs="Calibri"/>
        </w:rPr>
      </w:pPr>
    </w:p>
    <w:p w14:paraId="0367FEA0" w14:textId="77777777" w:rsidR="009C3A29" w:rsidRPr="0003497F" w:rsidRDefault="009C3A29">
      <w:pPr>
        <w:ind w:right="-45"/>
        <w:jc w:val="both"/>
        <w:rPr>
          <w:rFonts w:ascii="Calibri" w:eastAsia="Trebuchet MS" w:hAnsi="Calibri" w:cs="Calibri"/>
        </w:rPr>
      </w:pPr>
    </w:p>
    <w:p w14:paraId="479FEC7B" w14:textId="77777777" w:rsidR="009C3A29" w:rsidRDefault="009C3A29">
      <w:pPr>
        <w:ind w:right="-45"/>
        <w:rPr>
          <w:rFonts w:ascii="Calibri" w:eastAsia="Trebuchet MS" w:hAnsi="Calibri" w:cs="Calibri"/>
        </w:rPr>
      </w:pPr>
    </w:p>
    <w:p w14:paraId="158196C6" w14:textId="77777777" w:rsidR="006D6BDB" w:rsidRDefault="006D6BDB">
      <w:pPr>
        <w:ind w:right="-45"/>
        <w:rPr>
          <w:rFonts w:ascii="Calibri" w:eastAsia="Trebuchet MS" w:hAnsi="Calibri" w:cs="Calibri"/>
        </w:rPr>
      </w:pPr>
    </w:p>
    <w:p w14:paraId="3BB314FB" w14:textId="77777777" w:rsidR="006D6BDB" w:rsidRDefault="006D6BDB">
      <w:pPr>
        <w:ind w:right="-45"/>
        <w:rPr>
          <w:rFonts w:ascii="Calibri" w:eastAsia="Trebuchet MS" w:hAnsi="Calibri" w:cs="Calibri"/>
        </w:rPr>
      </w:pPr>
    </w:p>
    <w:p w14:paraId="79F8D788" w14:textId="77777777" w:rsidR="006D6BDB" w:rsidRPr="0003497F" w:rsidRDefault="006D6BDB">
      <w:pPr>
        <w:ind w:right="-45"/>
        <w:rPr>
          <w:rFonts w:ascii="Calibri" w:eastAsia="Trebuchet MS" w:hAnsi="Calibri" w:cs="Calibri"/>
        </w:rPr>
      </w:pPr>
    </w:p>
    <w:p w14:paraId="5D4018E7" w14:textId="70DD0721" w:rsidR="009C3A29" w:rsidRPr="0003497F" w:rsidRDefault="009C3A29">
      <w:pPr>
        <w:ind w:right="-45"/>
        <w:rPr>
          <w:rFonts w:ascii="Calibri" w:eastAsia="Trebuchet MS" w:hAnsi="Calibri" w:cs="Calibri"/>
        </w:rPr>
      </w:pPr>
    </w:p>
    <w:sectPr w:rsidR="009C3A29" w:rsidRPr="0003497F">
      <w:pgSz w:w="11906" w:h="16838"/>
      <w:pgMar w:top="675" w:right="970" w:bottom="787" w:left="8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Arial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79F"/>
    <w:rsid w:val="0003497F"/>
    <w:rsid w:val="000953F6"/>
    <w:rsid w:val="000B2BEC"/>
    <w:rsid w:val="000B788C"/>
    <w:rsid w:val="00110C71"/>
    <w:rsid w:val="001A092A"/>
    <w:rsid w:val="001A5F1C"/>
    <w:rsid w:val="00216BB5"/>
    <w:rsid w:val="00223897"/>
    <w:rsid w:val="002306EC"/>
    <w:rsid w:val="002D6786"/>
    <w:rsid w:val="0036261F"/>
    <w:rsid w:val="0037018B"/>
    <w:rsid w:val="003A18BB"/>
    <w:rsid w:val="00433323"/>
    <w:rsid w:val="004808D9"/>
    <w:rsid w:val="004A4311"/>
    <w:rsid w:val="00576B8F"/>
    <w:rsid w:val="0059697F"/>
    <w:rsid w:val="005E1ECB"/>
    <w:rsid w:val="005E375B"/>
    <w:rsid w:val="00657F06"/>
    <w:rsid w:val="00697082"/>
    <w:rsid w:val="006A5FF4"/>
    <w:rsid w:val="006C7F30"/>
    <w:rsid w:val="006D1452"/>
    <w:rsid w:val="006D6BDB"/>
    <w:rsid w:val="00701EC1"/>
    <w:rsid w:val="00712D17"/>
    <w:rsid w:val="00761BCF"/>
    <w:rsid w:val="007B3197"/>
    <w:rsid w:val="008109E4"/>
    <w:rsid w:val="008143FF"/>
    <w:rsid w:val="00915998"/>
    <w:rsid w:val="009413B2"/>
    <w:rsid w:val="00941686"/>
    <w:rsid w:val="009C3A29"/>
    <w:rsid w:val="009F1F29"/>
    <w:rsid w:val="00A96437"/>
    <w:rsid w:val="00AA3B84"/>
    <w:rsid w:val="00AF78A8"/>
    <w:rsid w:val="00C321F9"/>
    <w:rsid w:val="00C33610"/>
    <w:rsid w:val="00C36512"/>
    <w:rsid w:val="00C822E6"/>
    <w:rsid w:val="00C83922"/>
    <w:rsid w:val="00CE30A4"/>
    <w:rsid w:val="00D463E3"/>
    <w:rsid w:val="00DA163B"/>
    <w:rsid w:val="00DC2B0B"/>
    <w:rsid w:val="00E171A6"/>
    <w:rsid w:val="00E450D7"/>
    <w:rsid w:val="00E5090E"/>
    <w:rsid w:val="00EB4227"/>
    <w:rsid w:val="00EE7E9F"/>
    <w:rsid w:val="00F22BDC"/>
    <w:rsid w:val="00F3579F"/>
    <w:rsid w:val="00F8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2119E68"/>
  <w15:chartTrackingRefBased/>
  <w15:docId w15:val="{C58A60F4-2EBB-4E82-B070-A948A025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rebuchet MS" w:eastAsia="TrebuchetMS" w:hAnsi="Trebuchet MS" w:cs="TrebuchetM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link w:val="ZhlavChar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hlavChar">
    <w:name w:val="Záhlaví Char"/>
    <w:link w:val="Zhlav"/>
    <w:rsid w:val="0036261F"/>
    <w:rPr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lkabystrice.cz/" TargetMode="External"/><Relationship Id="rId5" Type="http://schemas.openxmlformats.org/officeDocument/2006/relationships/hyperlink" Target="mailto:svanna@muvb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Velká Bystřice:</vt:lpstr>
    </vt:vector>
  </TitlesOfParts>
  <Company/>
  <LinksUpToDate>false</LinksUpToDate>
  <CharactersWithSpaces>1323</CharactersWithSpaces>
  <SharedDoc>false</SharedDoc>
  <HLinks>
    <vt:vector size="12" baseType="variant">
      <vt:variant>
        <vt:i4>1900554</vt:i4>
      </vt:variant>
      <vt:variant>
        <vt:i4>3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  <vt:variant>
        <vt:i4>2752518</vt:i4>
      </vt:variant>
      <vt:variant>
        <vt:i4>0</vt:i4>
      </vt:variant>
      <vt:variant>
        <vt:i4>0</vt:i4>
      </vt:variant>
      <vt:variant>
        <vt:i4>5</vt:i4>
      </vt:variant>
      <vt:variant>
        <vt:lpwstr>mailto:svanna@muvb.cz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Velká Bystřice:</dc:title>
  <dc:subject/>
  <dc:creator>tereza urb</dc:creator>
  <cp:keywords/>
  <cp:lastModifiedBy>Ivo Slavotínek</cp:lastModifiedBy>
  <cp:revision>23</cp:revision>
  <cp:lastPrinted>2024-10-21T09:39:00Z</cp:lastPrinted>
  <dcterms:created xsi:type="dcterms:W3CDTF">2025-01-08T14:12:00Z</dcterms:created>
  <dcterms:modified xsi:type="dcterms:W3CDTF">2025-03-31T13:54:00Z</dcterms:modified>
</cp:coreProperties>
</file>