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9F26" w14:textId="38883BD3" w:rsidR="0087762B" w:rsidRDefault="00BC2BBB" w:rsidP="0087762B">
      <w:pPr>
        <w:pStyle w:val="Standard"/>
        <w:tabs>
          <w:tab w:val="left" w:pos="1134"/>
          <w:tab w:val="left" w:pos="2495"/>
        </w:tabs>
        <w:rPr>
          <w:rFonts w:asciiTheme="minorHAnsi" w:hAnsiTheme="minorHAnsi"/>
          <w:b/>
          <w:sz w:val="22"/>
          <w:szCs w:val="22"/>
        </w:rPr>
      </w:pPr>
      <w:r w:rsidRPr="00BF5DA8">
        <w:rPr>
          <w:rFonts w:asciiTheme="minorHAnsi" w:hAnsiTheme="minorHAnsi"/>
          <w:b/>
          <w:sz w:val="22"/>
          <w:szCs w:val="22"/>
        </w:rPr>
        <w:t>Přehled akcí ve Velké Bystřici –</w:t>
      </w:r>
      <w:r w:rsidR="00755DED">
        <w:rPr>
          <w:rFonts w:asciiTheme="minorHAnsi" w:hAnsiTheme="minorHAnsi"/>
          <w:b/>
          <w:sz w:val="22"/>
          <w:szCs w:val="22"/>
        </w:rPr>
        <w:t xml:space="preserve"> </w:t>
      </w:r>
      <w:r w:rsidR="002A1F8D">
        <w:rPr>
          <w:rFonts w:asciiTheme="minorHAnsi" w:hAnsiTheme="minorHAnsi"/>
          <w:b/>
          <w:sz w:val="22"/>
          <w:szCs w:val="22"/>
        </w:rPr>
        <w:t>červen</w:t>
      </w:r>
      <w:r w:rsidR="006A6F4E">
        <w:rPr>
          <w:rFonts w:asciiTheme="minorHAnsi" w:hAnsiTheme="minorHAnsi"/>
          <w:b/>
          <w:sz w:val="22"/>
          <w:szCs w:val="22"/>
        </w:rPr>
        <w:t xml:space="preserve"> </w:t>
      </w:r>
      <w:r w:rsidR="00EA5196">
        <w:rPr>
          <w:rFonts w:asciiTheme="minorHAnsi" w:hAnsiTheme="minorHAnsi"/>
          <w:b/>
          <w:sz w:val="22"/>
          <w:szCs w:val="22"/>
        </w:rPr>
        <w:t>202</w:t>
      </w:r>
      <w:r w:rsidR="00AF01BD">
        <w:rPr>
          <w:rFonts w:asciiTheme="minorHAnsi" w:hAnsiTheme="minorHAnsi"/>
          <w:b/>
          <w:sz w:val="22"/>
          <w:szCs w:val="22"/>
        </w:rPr>
        <w:t>5</w:t>
      </w:r>
    </w:p>
    <w:p w14:paraId="75FDECFE" w14:textId="77777777" w:rsidR="0087762B" w:rsidRDefault="0087762B" w:rsidP="0087762B">
      <w:pPr>
        <w:pStyle w:val="Standard"/>
        <w:tabs>
          <w:tab w:val="left" w:pos="1134"/>
          <w:tab w:val="left" w:pos="2495"/>
        </w:tabs>
        <w:rPr>
          <w:rFonts w:asciiTheme="minorHAnsi" w:hAnsiTheme="minorHAnsi"/>
          <w:b/>
          <w:sz w:val="22"/>
          <w:szCs w:val="22"/>
        </w:rPr>
      </w:pPr>
    </w:p>
    <w:p w14:paraId="746D5D16" w14:textId="77777777" w:rsidR="00EC00C8" w:rsidRDefault="006A395C" w:rsidP="00307F9B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 – 30</w:t>
      </w:r>
      <w:r w:rsidRPr="009040C4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6</w:t>
      </w:r>
      <w:r w:rsidRPr="009040C4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/ </w:t>
      </w:r>
      <w:proofErr w:type="spellStart"/>
      <w:r>
        <w:rPr>
          <w:rFonts w:asciiTheme="minorHAnsi" w:hAnsiTheme="minorHAnsi"/>
          <w:sz w:val="22"/>
          <w:szCs w:val="22"/>
        </w:rPr>
        <w:t>galeriezet</w:t>
      </w:r>
      <w:proofErr w:type="spellEnd"/>
      <w:r>
        <w:rPr>
          <w:rFonts w:asciiTheme="minorHAnsi" w:hAnsiTheme="minorHAnsi"/>
          <w:sz w:val="22"/>
          <w:szCs w:val="22"/>
        </w:rPr>
        <w:t xml:space="preserve"> / út</w:t>
      </w:r>
      <w:r w:rsidRPr="00FC65EB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sz w:val="22"/>
          <w:szCs w:val="22"/>
        </w:rPr>
        <w:t xml:space="preserve">pá 9:30 – 18:00, so – </w:t>
      </w:r>
      <w:r w:rsidRPr="00FC65EB">
        <w:rPr>
          <w:rFonts w:asciiTheme="minorHAnsi" w:hAnsiTheme="minorHAnsi"/>
          <w:sz w:val="22"/>
          <w:szCs w:val="22"/>
        </w:rPr>
        <w:t xml:space="preserve">ne </w:t>
      </w:r>
      <w:r>
        <w:rPr>
          <w:rFonts w:asciiTheme="minorHAnsi" w:hAnsiTheme="minorHAnsi"/>
          <w:sz w:val="22"/>
          <w:szCs w:val="22"/>
        </w:rPr>
        <w:t xml:space="preserve">11:00 – 19:00, po </w:t>
      </w:r>
      <w:r w:rsidRPr="00FC65EB">
        <w:rPr>
          <w:rFonts w:asciiTheme="minorHAnsi" w:hAnsiTheme="minorHAnsi"/>
          <w:sz w:val="22"/>
          <w:szCs w:val="22"/>
        </w:rPr>
        <w:t>zavřeno</w:t>
      </w:r>
      <w:r>
        <w:rPr>
          <w:rFonts w:asciiTheme="minorHAnsi" w:hAnsiTheme="minorHAnsi"/>
          <w:sz w:val="22"/>
          <w:szCs w:val="22"/>
        </w:rPr>
        <w:br/>
      </w:r>
      <w:r w:rsidRPr="00206D2C">
        <w:rPr>
          <w:rFonts w:asciiTheme="minorHAnsi" w:hAnsiTheme="minorHAnsi" w:cstheme="minorHAnsi"/>
          <w:b/>
          <w:bCs/>
          <w:sz w:val="22"/>
          <w:szCs w:val="22"/>
        </w:rPr>
        <w:t>Lenka Vilhelmová: Příliv a odliv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979E6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Pr="002979E6">
        <w:rPr>
          <w:rFonts w:asciiTheme="minorHAnsi" w:hAnsiTheme="minorHAnsi"/>
          <w:b/>
          <w:sz w:val="22"/>
          <w:szCs w:val="22"/>
        </w:rPr>
        <w:t>výstav</w:t>
      </w:r>
      <w:r>
        <w:rPr>
          <w:rFonts w:asciiTheme="minorHAnsi" w:hAnsiTheme="minorHAnsi"/>
          <w:b/>
          <w:sz w:val="22"/>
          <w:szCs w:val="22"/>
        </w:rPr>
        <w:t>a</w:t>
      </w:r>
      <w:r w:rsidRPr="002979E6">
        <w:rPr>
          <w:rFonts w:asciiTheme="minorHAnsi" w:hAnsiTheme="minorHAnsi"/>
          <w:b/>
          <w:sz w:val="22"/>
          <w:szCs w:val="22"/>
        </w:rPr>
        <w:t xml:space="preserve"> obrazů</w:t>
      </w:r>
    </w:p>
    <w:p w14:paraId="16734756" w14:textId="77777777" w:rsidR="00307F9B" w:rsidRDefault="006A395C" w:rsidP="00307F9B">
      <w:pPr>
        <w:spacing w:before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1. 5</w:t>
      </w:r>
      <w:r w:rsidRPr="00587F13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/ Zámecký park / ne 15:00 – 17:00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="Calibri" w:hAnsi="Calibri" w:cstheme="minorHAnsi"/>
          <w:b/>
          <w:bCs/>
          <w:sz w:val="22"/>
          <w:szCs w:val="22"/>
        </w:rPr>
        <w:t xml:space="preserve">Dětský den a Bystřická </w:t>
      </w:r>
      <w:proofErr w:type="spellStart"/>
      <w:r>
        <w:rPr>
          <w:rFonts w:ascii="Calibri" w:hAnsi="Calibri" w:cstheme="minorHAnsi"/>
          <w:b/>
          <w:bCs/>
          <w:sz w:val="22"/>
          <w:szCs w:val="22"/>
        </w:rPr>
        <w:t>kuličkiáda</w:t>
      </w:r>
      <w:proofErr w:type="spellEnd"/>
    </w:p>
    <w:p w14:paraId="4BA2831B" w14:textId="4E5C5030" w:rsidR="00307F9B" w:rsidRDefault="00F9049A" w:rsidP="00307F9B">
      <w:pPr>
        <w:spacing w:before="120"/>
        <w:rPr>
          <w:rFonts w:asciiTheme="minorHAnsi" w:hAnsiTheme="minorHAnsi"/>
          <w:b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7</w:t>
      </w:r>
      <w:r w:rsidR="006A395C" w:rsidRPr="000F7F8F">
        <w:rPr>
          <w:rFonts w:ascii="Calibri" w:hAnsi="Calibri" w:cstheme="minorHAnsi"/>
          <w:bCs/>
          <w:sz w:val="22"/>
          <w:szCs w:val="22"/>
        </w:rPr>
        <w:t>.</w:t>
      </w:r>
      <w:r w:rsidR="006A395C">
        <w:rPr>
          <w:rFonts w:ascii="Calibri" w:hAnsi="Calibri" w:cstheme="minorHAnsi"/>
          <w:bCs/>
          <w:sz w:val="22"/>
          <w:szCs w:val="22"/>
        </w:rPr>
        <w:t xml:space="preserve"> 6</w:t>
      </w:r>
      <w:r w:rsidR="006A395C" w:rsidRPr="000F7F8F">
        <w:rPr>
          <w:rFonts w:ascii="Calibri" w:hAnsi="Calibri" w:cstheme="minorHAnsi"/>
          <w:bCs/>
          <w:sz w:val="22"/>
          <w:szCs w:val="22"/>
        </w:rPr>
        <w:t xml:space="preserve">. </w:t>
      </w:r>
      <w:r w:rsidR="006A395C">
        <w:rPr>
          <w:rFonts w:asciiTheme="minorHAnsi" w:hAnsiTheme="minorHAnsi"/>
          <w:sz w:val="22"/>
          <w:szCs w:val="22"/>
        </w:rPr>
        <w:t xml:space="preserve">/ </w:t>
      </w:r>
      <w:proofErr w:type="spellStart"/>
      <w:r w:rsidR="006A395C">
        <w:rPr>
          <w:rFonts w:asciiTheme="minorHAnsi" w:hAnsiTheme="minorHAnsi"/>
          <w:sz w:val="22"/>
          <w:szCs w:val="22"/>
        </w:rPr>
        <w:t>galeriezet</w:t>
      </w:r>
      <w:proofErr w:type="spellEnd"/>
      <w:r w:rsidR="006A395C">
        <w:rPr>
          <w:rFonts w:asciiTheme="minorHAnsi" w:hAnsiTheme="minorHAnsi"/>
          <w:sz w:val="22"/>
          <w:szCs w:val="22"/>
        </w:rPr>
        <w:t xml:space="preserve"> / </w:t>
      </w:r>
      <w:r>
        <w:rPr>
          <w:rFonts w:asciiTheme="minorHAnsi" w:hAnsiTheme="minorHAnsi"/>
          <w:sz w:val="22"/>
          <w:szCs w:val="22"/>
        </w:rPr>
        <w:t>so</w:t>
      </w:r>
      <w:r w:rsidR="006A395C">
        <w:rPr>
          <w:rFonts w:asciiTheme="minorHAnsi" w:hAnsiTheme="minorHAnsi"/>
          <w:sz w:val="22"/>
          <w:szCs w:val="22"/>
        </w:rPr>
        <w:t xml:space="preserve"> 1</w:t>
      </w:r>
      <w:r>
        <w:rPr>
          <w:rFonts w:asciiTheme="minorHAnsi" w:hAnsiTheme="minorHAnsi"/>
          <w:sz w:val="22"/>
          <w:szCs w:val="22"/>
        </w:rPr>
        <w:t>5</w:t>
      </w:r>
      <w:r w:rsidR="006A395C">
        <w:rPr>
          <w:rFonts w:asciiTheme="minorHAnsi" w:hAnsiTheme="minorHAnsi"/>
          <w:sz w:val="22"/>
          <w:szCs w:val="22"/>
        </w:rPr>
        <w:t>:00 – 1</w:t>
      </w:r>
      <w:r>
        <w:rPr>
          <w:rFonts w:asciiTheme="minorHAnsi" w:hAnsiTheme="minorHAnsi"/>
          <w:sz w:val="22"/>
          <w:szCs w:val="22"/>
        </w:rPr>
        <w:t>6</w:t>
      </w:r>
      <w:r w:rsidR="006A395C">
        <w:rPr>
          <w:rFonts w:asciiTheme="minorHAnsi" w:hAnsiTheme="minorHAnsi"/>
          <w:sz w:val="22"/>
          <w:szCs w:val="22"/>
        </w:rPr>
        <w:t>:00</w:t>
      </w:r>
      <w:r w:rsidR="006A395C" w:rsidRPr="000F7F8F">
        <w:rPr>
          <w:rFonts w:ascii="Calibri" w:hAnsi="Calibri" w:cstheme="minorHAnsi"/>
          <w:bCs/>
          <w:sz w:val="22"/>
          <w:szCs w:val="22"/>
        </w:rPr>
        <w:br/>
      </w:r>
      <w:r w:rsidR="006A395C">
        <w:rPr>
          <w:rFonts w:asciiTheme="minorHAnsi" w:hAnsiTheme="minorHAnsi"/>
          <w:b/>
          <w:sz w:val="22"/>
          <w:szCs w:val="22"/>
        </w:rPr>
        <w:t>Smetanovo trio – koncert Kruhu přátel hudby</w:t>
      </w:r>
    </w:p>
    <w:p w14:paraId="5977E2D0" w14:textId="77777777" w:rsidR="00307F9B" w:rsidRDefault="006A395C" w:rsidP="00307F9B">
      <w:pPr>
        <w:spacing w:before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7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6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/ amfiteátr / so 11:00 – 20:00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 w:rsidRPr="002A1F8D">
        <w:rPr>
          <w:rFonts w:asciiTheme="minorHAnsi" w:hAnsiTheme="minorHAnsi" w:cstheme="minorHAnsi"/>
          <w:b/>
          <w:bCs/>
          <w:sz w:val="22"/>
          <w:szCs w:val="22"/>
        </w:rPr>
        <w:t>Jsme ze stejné planety</w:t>
      </w:r>
    </w:p>
    <w:p w14:paraId="1B6E3E7C" w14:textId="43D24925" w:rsidR="007D18E6" w:rsidRDefault="007D18E6" w:rsidP="00307F9B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13. 6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/ KD Nadační / pá 19:30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>
        <w:rPr>
          <w:rFonts w:asciiTheme="minorHAnsi" w:hAnsiTheme="minorHAnsi" w:cstheme="minorHAnsi"/>
          <w:b/>
          <w:bCs/>
          <w:sz w:val="22"/>
          <w:szCs w:val="22"/>
        </w:rPr>
        <w:t>ING vrací IMPERIUM</w:t>
      </w:r>
      <w:r w:rsidR="00A132E7">
        <w:rPr>
          <w:rFonts w:asciiTheme="minorHAnsi" w:hAnsiTheme="minorHAnsi" w:cstheme="minorHAnsi"/>
          <w:b/>
          <w:bCs/>
          <w:sz w:val="22"/>
          <w:szCs w:val="22"/>
        </w:rPr>
        <w:t xml:space="preserve"> – divadelní představení</w:t>
      </w:r>
    </w:p>
    <w:p w14:paraId="5FDC81DA" w14:textId="4393E2BD" w:rsidR="00307F9B" w:rsidRPr="007D18E6" w:rsidRDefault="006A395C" w:rsidP="00307F9B">
      <w:pPr>
        <w:spacing w:before="120"/>
        <w:rPr>
          <w:rFonts w:ascii="Calibri" w:hAnsi="Calibri" w:cstheme="minorHAnsi"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1</w:t>
      </w:r>
      <w:r w:rsidR="007D18E6">
        <w:rPr>
          <w:rFonts w:ascii="Calibri" w:hAnsi="Calibri" w:cstheme="minorHAnsi"/>
          <w:bCs/>
          <w:sz w:val="22"/>
          <w:szCs w:val="22"/>
        </w:rPr>
        <w:t>4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– 15. 6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/ KD Nadační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 w:rsidRPr="00757010">
        <w:rPr>
          <w:rFonts w:asciiTheme="minorHAnsi" w:hAnsiTheme="minorHAnsi" w:cstheme="minorHAnsi"/>
          <w:b/>
          <w:bCs/>
          <w:sz w:val="22"/>
          <w:szCs w:val="22"/>
        </w:rPr>
        <w:t>Pohárek SČDO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41F99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Pr="00641F99">
        <w:rPr>
          <w:rFonts w:asciiTheme="minorHAnsi" w:hAnsiTheme="minorHAnsi" w:cstheme="minorHAnsi"/>
          <w:b/>
          <w:bCs/>
          <w:sz w:val="22"/>
          <w:szCs w:val="22"/>
        </w:rPr>
        <w:t>Memoriál dr. Zdeňka Kokty</w:t>
      </w:r>
    </w:p>
    <w:p w14:paraId="41E97584" w14:textId="102BD6AE" w:rsidR="00307F9B" w:rsidRDefault="00EC00C8" w:rsidP="00307F9B">
      <w:pPr>
        <w:spacing w:before="120"/>
        <w:rPr>
          <w:rFonts w:asciiTheme="minorHAnsi" w:hAnsiTheme="minorHAnsi"/>
          <w:b/>
          <w:sz w:val="22"/>
          <w:szCs w:val="22"/>
        </w:rPr>
      </w:pPr>
      <w:r w:rsidRPr="00482D61">
        <w:rPr>
          <w:rFonts w:ascii="Calibri" w:hAnsi="Calibri" w:cstheme="minorHAnsi"/>
          <w:bCs/>
          <w:sz w:val="22"/>
          <w:szCs w:val="22"/>
        </w:rPr>
        <w:t>21.</w:t>
      </w:r>
      <w:r>
        <w:rPr>
          <w:rFonts w:ascii="Calibri" w:hAnsi="Calibri" w:cstheme="minorHAnsi"/>
          <w:bCs/>
          <w:sz w:val="22"/>
          <w:szCs w:val="22"/>
        </w:rPr>
        <w:t xml:space="preserve"> 6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/ </w:t>
      </w:r>
      <w:proofErr w:type="spellStart"/>
      <w:r>
        <w:rPr>
          <w:rFonts w:asciiTheme="minorHAnsi" w:hAnsiTheme="minorHAnsi"/>
          <w:sz w:val="22"/>
          <w:szCs w:val="22"/>
        </w:rPr>
        <w:t>galeriezet</w:t>
      </w:r>
      <w:proofErr w:type="spellEnd"/>
      <w:r>
        <w:rPr>
          <w:rFonts w:asciiTheme="minorHAnsi" w:hAnsiTheme="minorHAnsi"/>
          <w:sz w:val="22"/>
          <w:szCs w:val="22"/>
        </w:rPr>
        <w:t xml:space="preserve"> / so 19:00 – 20:00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 w:rsidRPr="00612E2A">
        <w:rPr>
          <w:rFonts w:asciiTheme="minorHAnsi" w:hAnsiTheme="minorHAnsi"/>
          <w:b/>
          <w:sz w:val="22"/>
          <w:szCs w:val="22"/>
        </w:rPr>
        <w:t>Kristi</w:t>
      </w:r>
      <w:r w:rsidR="00403E56">
        <w:rPr>
          <w:rFonts w:asciiTheme="minorHAnsi" w:hAnsiTheme="minorHAnsi"/>
          <w:b/>
          <w:sz w:val="22"/>
          <w:szCs w:val="22"/>
        </w:rPr>
        <w:t>a</w:t>
      </w:r>
      <w:r w:rsidRPr="00612E2A">
        <w:rPr>
          <w:rFonts w:asciiTheme="minorHAnsi" w:hAnsiTheme="minorHAnsi"/>
          <w:b/>
          <w:sz w:val="22"/>
          <w:szCs w:val="22"/>
        </w:rPr>
        <w:t>n Mráč</w:t>
      </w:r>
      <w:r>
        <w:rPr>
          <w:rFonts w:asciiTheme="minorHAnsi" w:hAnsiTheme="minorHAnsi"/>
          <w:b/>
          <w:sz w:val="22"/>
          <w:szCs w:val="22"/>
        </w:rPr>
        <w:t>e</w:t>
      </w:r>
      <w:r w:rsidRPr="00612E2A">
        <w:rPr>
          <w:rFonts w:asciiTheme="minorHAnsi" w:hAnsiTheme="minorHAnsi"/>
          <w:b/>
          <w:sz w:val="22"/>
          <w:szCs w:val="22"/>
        </w:rPr>
        <w:t xml:space="preserve">k </w:t>
      </w:r>
      <w:r>
        <w:rPr>
          <w:rFonts w:asciiTheme="minorHAnsi" w:hAnsiTheme="minorHAnsi"/>
          <w:b/>
          <w:sz w:val="22"/>
          <w:szCs w:val="22"/>
        </w:rPr>
        <w:t>– houslový recitál</w:t>
      </w:r>
    </w:p>
    <w:p w14:paraId="5EF8BD6B" w14:textId="77777777" w:rsidR="00307F9B" w:rsidRDefault="006A395C" w:rsidP="00307F9B">
      <w:pPr>
        <w:spacing w:before="120"/>
        <w:rPr>
          <w:rFonts w:ascii="Calibri" w:hAnsi="Calibri" w:cstheme="minorHAnsi"/>
          <w:bCs/>
          <w:sz w:val="22"/>
          <w:szCs w:val="22"/>
        </w:rPr>
      </w:pPr>
      <w:r w:rsidRPr="00246BE7">
        <w:rPr>
          <w:rFonts w:ascii="Calibri" w:hAnsi="Calibri" w:cstheme="minorHAnsi"/>
          <w:b/>
          <w:sz w:val="22"/>
          <w:szCs w:val="22"/>
        </w:rPr>
        <w:t>Letní promítání v amfiteátru</w:t>
      </w:r>
      <w:r>
        <w:rPr>
          <w:rFonts w:ascii="Calibri" w:hAnsi="Calibri" w:cstheme="minorHAnsi"/>
          <w:bCs/>
          <w:sz w:val="22"/>
          <w:szCs w:val="22"/>
        </w:rPr>
        <w:t xml:space="preserve"> zahájíme ve druhé polovině června. Termíny a filmovou nabídku zveřejníme na webu města a sociálních sítích.</w:t>
      </w:r>
    </w:p>
    <w:p w14:paraId="070C0208" w14:textId="6D4AC939" w:rsidR="0069103F" w:rsidRPr="00307F9B" w:rsidRDefault="00C63D5E" w:rsidP="00307F9B">
      <w:pPr>
        <w:spacing w:before="120"/>
        <w:rPr>
          <w:rFonts w:hint="eastAsia"/>
        </w:rPr>
      </w:pPr>
      <w:r w:rsidRPr="001F57D3">
        <w:rPr>
          <w:rFonts w:asciiTheme="minorHAnsi" w:hAnsiTheme="minorHAnsi"/>
          <w:b/>
          <w:bCs/>
          <w:sz w:val="22"/>
          <w:szCs w:val="22"/>
        </w:rPr>
        <w:t>Předprodej vstupenek</w:t>
      </w:r>
      <w:r>
        <w:rPr>
          <w:rFonts w:asciiTheme="minorHAnsi" w:hAnsiTheme="minorHAnsi"/>
          <w:sz w:val="22"/>
          <w:szCs w:val="22"/>
        </w:rPr>
        <w:t xml:space="preserve"> v</w:t>
      </w:r>
      <w:r w:rsidRPr="00D94051">
        <w:rPr>
          <w:rFonts w:asciiTheme="minorHAnsi" w:hAnsiTheme="minorHAnsi"/>
          <w:sz w:val="22"/>
          <w:szCs w:val="22"/>
        </w:rPr>
        <w:t xml:space="preserve"> Kulturním a informačním centru </w:t>
      </w:r>
      <w:r>
        <w:rPr>
          <w:rFonts w:asciiTheme="minorHAnsi" w:hAnsiTheme="minorHAnsi"/>
          <w:sz w:val="22"/>
          <w:szCs w:val="22"/>
        </w:rPr>
        <w:t>Kulturním a informačním centru Velká Bystřice, Zámecké náměstí 775, tel.: 734 236 502</w:t>
      </w:r>
      <w:r w:rsidRPr="00D94051">
        <w:rPr>
          <w:rFonts w:asciiTheme="minorHAnsi" w:hAnsiTheme="minorHAnsi"/>
          <w:sz w:val="22"/>
          <w:szCs w:val="22"/>
        </w:rPr>
        <w:t xml:space="preserve"> (platba možná pouze v</w:t>
      </w:r>
      <w:r>
        <w:rPr>
          <w:rFonts w:asciiTheme="minorHAnsi" w:hAnsiTheme="minorHAnsi"/>
          <w:sz w:val="22"/>
          <w:szCs w:val="22"/>
        </w:rPr>
        <w:t> </w:t>
      </w:r>
      <w:r w:rsidRPr="00D94051">
        <w:rPr>
          <w:rFonts w:asciiTheme="minorHAnsi" w:hAnsiTheme="minorHAnsi"/>
          <w:sz w:val="22"/>
          <w:szCs w:val="22"/>
        </w:rPr>
        <w:t>hotov</w:t>
      </w:r>
      <w:r>
        <w:rPr>
          <w:rFonts w:asciiTheme="minorHAnsi" w:hAnsiTheme="minorHAnsi"/>
          <w:sz w:val="22"/>
          <w:szCs w:val="22"/>
        </w:rPr>
        <w:t>osti)</w:t>
      </w:r>
      <w:r>
        <w:rPr>
          <w:rFonts w:asciiTheme="minorHAnsi" w:hAnsiTheme="minorHAnsi"/>
          <w:sz w:val="22"/>
          <w:szCs w:val="22"/>
        </w:rPr>
        <w:br/>
      </w:r>
      <w:r w:rsidRPr="00630B89">
        <w:rPr>
          <w:rFonts w:asciiTheme="minorHAnsi" w:hAnsiTheme="minorHAnsi"/>
          <w:sz w:val="22"/>
          <w:szCs w:val="22"/>
        </w:rPr>
        <w:t xml:space="preserve">● festival </w:t>
      </w:r>
      <w:hyperlink r:id="rId9" w:tooltip="*.jpg, 215.81 KB" w:history="1">
        <w:r w:rsidRPr="00D94051">
          <w:rPr>
            <w:rFonts w:asciiTheme="minorHAnsi" w:hAnsiTheme="minorHAnsi"/>
            <w:sz w:val="22"/>
            <w:szCs w:val="22"/>
          </w:rPr>
          <w:t xml:space="preserve">Hanácké </w:t>
        </w:r>
        <w:proofErr w:type="spellStart"/>
        <w:r w:rsidRPr="00D94051">
          <w:rPr>
            <w:rFonts w:asciiTheme="minorHAnsi" w:hAnsiTheme="minorHAnsi"/>
            <w:sz w:val="22"/>
            <w:szCs w:val="22"/>
          </w:rPr>
          <w:t>Woodstock</w:t>
        </w:r>
        <w:proofErr w:type="spellEnd"/>
      </w:hyperlink>
      <w:r w:rsidRPr="00D94051">
        <w:rPr>
          <w:rFonts w:asciiTheme="minorHAnsi" w:hAnsiTheme="minorHAnsi"/>
          <w:sz w:val="22"/>
          <w:szCs w:val="22"/>
        </w:rPr>
        <w:t xml:space="preserve"> (3. 8.) </w:t>
      </w:r>
      <w:r w:rsidR="001F30C4">
        <w:rPr>
          <w:rFonts w:asciiTheme="minorHAnsi" w:hAnsiTheme="minorHAnsi"/>
          <w:sz w:val="22"/>
          <w:szCs w:val="22"/>
        </w:rPr>
        <w:t>600</w:t>
      </w:r>
      <w:r w:rsidRPr="00D94051">
        <w:rPr>
          <w:rFonts w:asciiTheme="minorHAnsi" w:hAnsiTheme="minorHAnsi"/>
          <w:sz w:val="22"/>
          <w:szCs w:val="22"/>
        </w:rPr>
        <w:t xml:space="preserve"> Kč. </w:t>
      </w:r>
      <w:r>
        <w:rPr>
          <w:rFonts w:asciiTheme="minorHAnsi" w:hAnsiTheme="minorHAnsi"/>
          <w:sz w:val="22"/>
          <w:szCs w:val="22"/>
        </w:rPr>
        <w:t xml:space="preserve">On-line prodej: </w:t>
      </w:r>
      <w:proofErr w:type="spellStart"/>
      <w:r>
        <w:rPr>
          <w:rFonts w:asciiTheme="minorHAnsi" w:hAnsiTheme="minorHAnsi"/>
          <w:sz w:val="22"/>
          <w:szCs w:val="22"/>
        </w:rPr>
        <w:t>goout</w:t>
      </w:r>
      <w:proofErr w:type="spellEnd"/>
      <w:r>
        <w:rPr>
          <w:rFonts w:asciiTheme="minorHAnsi" w:hAnsiTheme="minorHAnsi"/>
          <w:sz w:val="22"/>
          <w:szCs w:val="22"/>
        </w:rPr>
        <w:br/>
      </w:r>
    </w:p>
    <w:p w14:paraId="66D3B20C" w14:textId="77777777" w:rsidR="00530021" w:rsidRDefault="00530021" w:rsidP="00530021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62626075" w14:textId="77777777" w:rsidR="00530021" w:rsidRDefault="00530021" w:rsidP="00530021">
      <w:pPr>
        <w:rPr>
          <w:rFonts w:ascii="Calibri" w:eastAsia="Times New Roman" w:hAnsi="Calibri" w:cstheme="minorHAnsi"/>
          <w:bCs/>
          <w:kern w:val="0"/>
          <w:sz w:val="22"/>
          <w:szCs w:val="22"/>
          <w:lang w:bidi="ar-SA"/>
        </w:rPr>
      </w:pPr>
    </w:p>
    <w:p w14:paraId="562E1291" w14:textId="77777777" w:rsidR="00B820C7" w:rsidRPr="00530021" w:rsidRDefault="00B820C7" w:rsidP="00143ADD">
      <w:pPr>
        <w:pStyle w:val="Standard"/>
        <w:tabs>
          <w:tab w:val="left" w:pos="1134"/>
          <w:tab w:val="left" w:pos="2495"/>
        </w:tabs>
        <w:spacing w:after="120"/>
        <w:rPr>
          <w:rFonts w:asciiTheme="minorHAnsi" w:hAnsiTheme="minorHAnsi" w:cstheme="minorHAnsi"/>
          <w:b/>
        </w:rPr>
      </w:pPr>
      <w:r w:rsidRPr="00530021">
        <w:rPr>
          <w:rFonts w:asciiTheme="minorHAnsi" w:hAnsiTheme="minorHAnsi" w:cstheme="minorHAnsi"/>
          <w:b/>
        </w:rPr>
        <w:t>Podrobn</w:t>
      </w:r>
      <w:r w:rsidR="00797B61" w:rsidRPr="00530021">
        <w:rPr>
          <w:rFonts w:asciiTheme="minorHAnsi" w:hAnsiTheme="minorHAnsi" w:cstheme="minorHAnsi"/>
          <w:b/>
        </w:rPr>
        <w:t>osti</w:t>
      </w:r>
      <w:r w:rsidRPr="00530021">
        <w:rPr>
          <w:rFonts w:asciiTheme="minorHAnsi" w:hAnsiTheme="minorHAnsi" w:cstheme="minorHAnsi"/>
          <w:b/>
        </w:rPr>
        <w:t xml:space="preserve"> k akcím:</w:t>
      </w:r>
    </w:p>
    <w:p w14:paraId="273EF298" w14:textId="65AF6A86" w:rsidR="002A1F8D" w:rsidRPr="0069103F" w:rsidRDefault="002A1F8D" w:rsidP="002A1F8D">
      <w:pPr>
        <w:pStyle w:val="Standard"/>
        <w:tabs>
          <w:tab w:val="left" w:pos="1134"/>
          <w:tab w:val="left" w:pos="2495"/>
        </w:tabs>
        <w:spacing w:before="120"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587F13">
        <w:rPr>
          <w:rFonts w:asciiTheme="minorHAnsi" w:hAnsiTheme="minorHAnsi"/>
          <w:sz w:val="22"/>
          <w:szCs w:val="22"/>
        </w:rPr>
        <w:t xml:space="preserve">. – </w:t>
      </w:r>
      <w:r w:rsidR="009D6A2A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0</w:t>
      </w:r>
      <w:r w:rsidR="00600DAF" w:rsidRPr="009040C4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6</w:t>
      </w:r>
      <w:r w:rsidR="00600DAF" w:rsidRPr="009040C4">
        <w:rPr>
          <w:rFonts w:asciiTheme="minorHAnsi" w:hAnsiTheme="minorHAnsi"/>
          <w:sz w:val="22"/>
          <w:szCs w:val="22"/>
        </w:rPr>
        <w:t>.</w:t>
      </w:r>
      <w:r w:rsidR="00600DAF">
        <w:rPr>
          <w:rFonts w:asciiTheme="minorHAnsi" w:hAnsiTheme="minorHAnsi"/>
          <w:sz w:val="22"/>
          <w:szCs w:val="22"/>
        </w:rPr>
        <w:t xml:space="preserve"> / </w:t>
      </w:r>
      <w:proofErr w:type="spellStart"/>
      <w:r w:rsidR="00600DAF">
        <w:rPr>
          <w:rFonts w:asciiTheme="minorHAnsi" w:hAnsiTheme="minorHAnsi"/>
          <w:sz w:val="22"/>
          <w:szCs w:val="22"/>
        </w:rPr>
        <w:t>galeriezet</w:t>
      </w:r>
      <w:proofErr w:type="spellEnd"/>
      <w:r w:rsidR="00600DAF">
        <w:rPr>
          <w:rFonts w:asciiTheme="minorHAnsi" w:hAnsiTheme="minorHAnsi"/>
          <w:sz w:val="22"/>
          <w:szCs w:val="22"/>
        </w:rPr>
        <w:t xml:space="preserve"> / </w:t>
      </w:r>
      <w:r w:rsidR="00111B29">
        <w:rPr>
          <w:rFonts w:asciiTheme="minorHAnsi" w:hAnsiTheme="minorHAnsi"/>
          <w:sz w:val="22"/>
          <w:szCs w:val="22"/>
        </w:rPr>
        <w:t>út</w:t>
      </w:r>
      <w:r w:rsidR="00600DAF" w:rsidRPr="00FC65EB">
        <w:rPr>
          <w:rFonts w:asciiTheme="minorHAnsi" w:hAnsiTheme="minorHAnsi"/>
          <w:sz w:val="22"/>
          <w:szCs w:val="22"/>
        </w:rPr>
        <w:t xml:space="preserve"> – </w:t>
      </w:r>
      <w:r w:rsidR="00600DAF">
        <w:rPr>
          <w:rFonts w:asciiTheme="minorHAnsi" w:hAnsiTheme="minorHAnsi"/>
          <w:sz w:val="22"/>
          <w:szCs w:val="22"/>
        </w:rPr>
        <w:t xml:space="preserve">pá </w:t>
      </w:r>
      <w:r w:rsidR="00111B29">
        <w:rPr>
          <w:rFonts w:asciiTheme="minorHAnsi" w:hAnsiTheme="minorHAnsi"/>
          <w:sz w:val="22"/>
          <w:szCs w:val="22"/>
        </w:rPr>
        <w:t>9</w:t>
      </w:r>
      <w:r w:rsidR="00600DAF">
        <w:rPr>
          <w:rFonts w:asciiTheme="minorHAnsi" w:hAnsiTheme="minorHAnsi"/>
          <w:sz w:val="22"/>
          <w:szCs w:val="22"/>
        </w:rPr>
        <w:t>:30 – 1</w:t>
      </w:r>
      <w:r w:rsidR="00111B29">
        <w:rPr>
          <w:rFonts w:asciiTheme="minorHAnsi" w:hAnsiTheme="minorHAnsi"/>
          <w:sz w:val="22"/>
          <w:szCs w:val="22"/>
        </w:rPr>
        <w:t>8</w:t>
      </w:r>
      <w:r w:rsidR="00600DAF">
        <w:rPr>
          <w:rFonts w:asciiTheme="minorHAnsi" w:hAnsiTheme="minorHAnsi"/>
          <w:sz w:val="22"/>
          <w:szCs w:val="22"/>
        </w:rPr>
        <w:t xml:space="preserve">:00, so </w:t>
      </w:r>
      <w:r w:rsidR="00111B29">
        <w:rPr>
          <w:rFonts w:asciiTheme="minorHAnsi" w:hAnsiTheme="minorHAnsi"/>
          <w:sz w:val="22"/>
          <w:szCs w:val="22"/>
        </w:rPr>
        <w:t>–</w:t>
      </w:r>
      <w:r w:rsidR="00600DAF">
        <w:rPr>
          <w:rFonts w:asciiTheme="minorHAnsi" w:hAnsiTheme="minorHAnsi"/>
          <w:sz w:val="22"/>
          <w:szCs w:val="22"/>
        </w:rPr>
        <w:t xml:space="preserve"> </w:t>
      </w:r>
      <w:r w:rsidR="00600DAF" w:rsidRPr="00FC65EB">
        <w:rPr>
          <w:rFonts w:asciiTheme="minorHAnsi" w:hAnsiTheme="minorHAnsi"/>
          <w:sz w:val="22"/>
          <w:szCs w:val="22"/>
        </w:rPr>
        <w:t xml:space="preserve">ne </w:t>
      </w:r>
      <w:r w:rsidR="00111B29">
        <w:rPr>
          <w:rFonts w:asciiTheme="minorHAnsi" w:hAnsiTheme="minorHAnsi"/>
          <w:sz w:val="22"/>
          <w:szCs w:val="22"/>
        </w:rPr>
        <w:t xml:space="preserve">11:00 – 19:00, po </w:t>
      </w:r>
      <w:r w:rsidR="00600DAF" w:rsidRPr="00FC65EB">
        <w:rPr>
          <w:rFonts w:asciiTheme="minorHAnsi" w:hAnsiTheme="minorHAnsi"/>
          <w:sz w:val="22"/>
          <w:szCs w:val="22"/>
        </w:rPr>
        <w:t>zavřeno</w:t>
      </w:r>
      <w:r w:rsidR="00600DAF">
        <w:rPr>
          <w:rFonts w:asciiTheme="minorHAnsi" w:hAnsiTheme="minorHAnsi"/>
          <w:sz w:val="22"/>
          <w:szCs w:val="22"/>
        </w:rPr>
        <w:br/>
      </w:r>
      <w:r w:rsidR="00206D2C" w:rsidRPr="00206D2C">
        <w:rPr>
          <w:rFonts w:asciiTheme="minorHAnsi" w:hAnsiTheme="minorHAnsi" w:cstheme="minorHAnsi"/>
          <w:b/>
          <w:bCs/>
          <w:sz w:val="22"/>
          <w:szCs w:val="22"/>
        </w:rPr>
        <w:t>Lenka Vilhelmová: Příliv a odliv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979E6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Pr="002979E6">
        <w:rPr>
          <w:rFonts w:asciiTheme="minorHAnsi" w:hAnsiTheme="minorHAnsi"/>
          <w:b/>
          <w:sz w:val="22"/>
          <w:szCs w:val="22"/>
        </w:rPr>
        <w:t>výstav</w:t>
      </w:r>
      <w:r w:rsidR="00F1361B">
        <w:rPr>
          <w:rFonts w:asciiTheme="minorHAnsi" w:hAnsiTheme="minorHAnsi"/>
          <w:b/>
          <w:sz w:val="22"/>
          <w:szCs w:val="22"/>
        </w:rPr>
        <w:t>a</w:t>
      </w:r>
      <w:r w:rsidRPr="002979E6">
        <w:rPr>
          <w:rFonts w:asciiTheme="minorHAnsi" w:hAnsiTheme="minorHAnsi"/>
          <w:b/>
          <w:sz w:val="22"/>
          <w:szCs w:val="22"/>
        </w:rPr>
        <w:t xml:space="preserve"> obrazů</w:t>
      </w:r>
      <w:r>
        <w:rPr>
          <w:rFonts w:asciiTheme="minorHAnsi" w:hAnsiTheme="minorHAnsi"/>
          <w:sz w:val="22"/>
          <w:szCs w:val="22"/>
        </w:rPr>
        <w:br/>
      </w:r>
      <w:r w:rsidR="00B50FE4" w:rsidRPr="00B50FE4">
        <w:rPr>
          <w:rFonts w:asciiTheme="minorHAnsi" w:hAnsiTheme="minorHAnsi"/>
          <w:sz w:val="22"/>
          <w:szCs w:val="22"/>
        </w:rPr>
        <w:t>Lenka Vilhelmová,</w:t>
      </w:r>
      <w:r w:rsidR="00B50FE4" w:rsidRPr="00B50FE4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B50FE4" w:rsidRPr="00B50FE4">
        <w:rPr>
          <w:rFonts w:asciiTheme="minorHAnsi" w:hAnsiTheme="minorHAnsi"/>
          <w:sz w:val="22"/>
          <w:szCs w:val="22"/>
        </w:rPr>
        <w:t xml:space="preserve">narozena 1957 v Praze, studovala na AVU u profesora Ladislava Čepeláka a VŠVU v Bratislavě, kde získala docenturu pro volné umění a design. Ve své grafické i malířské tvorbě kombinuje klasické postupy s netradičními technikami, s chutí experimentuje a ráda svými pracemi vstupuje do prostoru. Jako autorka grafik, maleb, objektů a autorských knih prezentovaných na mnoha českých i mezinárodních výstavách (mimo ČR např. v Německu, Švýcarsku, Belgii, ale i v USA, Brazílii, Taiwanu atd.) se stala držitelkou mnoha ocenění. Její díla jsou zastoupena v českých i zahraničních sbírkách významných kulturních institucí (např. NG Praha, Památník národního písemnictví, </w:t>
      </w:r>
      <w:proofErr w:type="spellStart"/>
      <w:r w:rsidR="00B50FE4" w:rsidRPr="00B50FE4">
        <w:rPr>
          <w:rFonts w:asciiTheme="minorHAnsi" w:hAnsiTheme="minorHAnsi"/>
          <w:sz w:val="22"/>
          <w:szCs w:val="22"/>
        </w:rPr>
        <w:t>National</w:t>
      </w:r>
      <w:proofErr w:type="spellEnd"/>
      <w:r w:rsidR="00B50FE4" w:rsidRPr="00B50FE4">
        <w:rPr>
          <w:rFonts w:asciiTheme="minorHAnsi" w:hAnsiTheme="minorHAnsi"/>
          <w:sz w:val="22"/>
          <w:szCs w:val="22"/>
        </w:rPr>
        <w:t xml:space="preserve"> Taiwan Museum </w:t>
      </w:r>
      <w:proofErr w:type="spellStart"/>
      <w:r w:rsidR="00B50FE4" w:rsidRPr="00B50FE4">
        <w:rPr>
          <w:rFonts w:asciiTheme="minorHAnsi" w:hAnsiTheme="minorHAnsi"/>
          <w:sz w:val="22"/>
          <w:szCs w:val="22"/>
        </w:rPr>
        <w:t>of</w:t>
      </w:r>
      <w:proofErr w:type="spellEnd"/>
      <w:r w:rsidR="00B50FE4" w:rsidRPr="00B50FE4">
        <w:rPr>
          <w:rFonts w:asciiTheme="minorHAnsi" w:hAnsiTheme="minorHAnsi"/>
          <w:sz w:val="22"/>
          <w:szCs w:val="22"/>
        </w:rPr>
        <w:t xml:space="preserve"> Fine </w:t>
      </w:r>
      <w:proofErr w:type="spellStart"/>
      <w:r w:rsidR="00B50FE4" w:rsidRPr="00B50FE4">
        <w:rPr>
          <w:rFonts w:asciiTheme="minorHAnsi" w:hAnsiTheme="minorHAnsi"/>
          <w:sz w:val="22"/>
          <w:szCs w:val="22"/>
        </w:rPr>
        <w:t>Arts</w:t>
      </w:r>
      <w:proofErr w:type="spellEnd"/>
      <w:r w:rsidR="00B50FE4" w:rsidRPr="00B50FE4">
        <w:rPr>
          <w:rFonts w:asciiTheme="minorHAnsi" w:hAnsiTheme="minorHAnsi"/>
          <w:sz w:val="22"/>
          <w:szCs w:val="22"/>
        </w:rPr>
        <w:t>, NG Washington d. c.). Působí též pedagogicky, nyní na katedře VV v Českých Budějovicích. Žije a pracuje v Praze a Mělníku.</w:t>
      </w:r>
      <w:r w:rsidR="00B50FE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Výstava potrvá do 2</w:t>
      </w:r>
      <w:r w:rsidR="00985B42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>. 7. 202</w:t>
      </w:r>
      <w:r w:rsidR="00985B42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.</w:t>
      </w:r>
    </w:p>
    <w:p w14:paraId="0E7163D0" w14:textId="4C8D98AB" w:rsidR="00FC652C" w:rsidRPr="005470BB" w:rsidRDefault="00985B42" w:rsidP="005C5FB8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1</w:t>
      </w:r>
      <w:r w:rsidR="00474BE0">
        <w:rPr>
          <w:rFonts w:ascii="Calibri" w:hAnsi="Calibri" w:cstheme="minorHAnsi"/>
          <w:bCs/>
          <w:sz w:val="22"/>
          <w:szCs w:val="22"/>
        </w:rPr>
        <w:t xml:space="preserve">. </w:t>
      </w:r>
      <w:r w:rsidR="00111B29">
        <w:rPr>
          <w:rFonts w:ascii="Calibri" w:hAnsi="Calibri" w:cstheme="minorHAnsi"/>
          <w:bCs/>
          <w:sz w:val="22"/>
          <w:szCs w:val="22"/>
        </w:rPr>
        <w:t>5</w:t>
      </w:r>
      <w:r w:rsidR="000F7F8F" w:rsidRPr="00587F13">
        <w:rPr>
          <w:rFonts w:ascii="Calibri" w:hAnsi="Calibri" w:cstheme="minorHAnsi"/>
          <w:bCs/>
          <w:sz w:val="22"/>
          <w:szCs w:val="22"/>
        </w:rPr>
        <w:t>.</w:t>
      </w:r>
      <w:r w:rsidR="000F7F8F">
        <w:rPr>
          <w:rFonts w:ascii="Calibri" w:hAnsi="Calibri" w:cstheme="minorHAnsi"/>
          <w:bCs/>
          <w:sz w:val="22"/>
          <w:szCs w:val="22"/>
        </w:rPr>
        <w:t xml:space="preserve"> </w:t>
      </w:r>
      <w:r w:rsidR="000F7F8F">
        <w:rPr>
          <w:rFonts w:asciiTheme="minorHAnsi" w:hAnsiTheme="minorHAnsi"/>
          <w:sz w:val="22"/>
          <w:szCs w:val="22"/>
        </w:rPr>
        <w:t xml:space="preserve">/ </w:t>
      </w:r>
      <w:r w:rsidR="002A1F8D">
        <w:rPr>
          <w:rFonts w:asciiTheme="minorHAnsi" w:hAnsiTheme="minorHAnsi"/>
          <w:sz w:val="22"/>
          <w:szCs w:val="22"/>
        </w:rPr>
        <w:t>Zámecký park</w:t>
      </w:r>
      <w:r w:rsidR="000F7F8F">
        <w:rPr>
          <w:rFonts w:asciiTheme="minorHAnsi" w:hAnsiTheme="minorHAnsi"/>
          <w:sz w:val="22"/>
          <w:szCs w:val="22"/>
        </w:rPr>
        <w:t xml:space="preserve"> / </w:t>
      </w:r>
      <w:r w:rsidR="002A1F8D">
        <w:rPr>
          <w:rFonts w:asciiTheme="minorHAnsi" w:hAnsiTheme="minorHAnsi"/>
          <w:sz w:val="22"/>
          <w:szCs w:val="22"/>
        </w:rPr>
        <w:t>ne</w:t>
      </w:r>
      <w:r w:rsidR="000F7F8F">
        <w:rPr>
          <w:rFonts w:asciiTheme="minorHAnsi" w:hAnsiTheme="minorHAnsi"/>
          <w:sz w:val="22"/>
          <w:szCs w:val="22"/>
        </w:rPr>
        <w:t xml:space="preserve"> </w:t>
      </w:r>
      <w:r w:rsidR="002A1F8D">
        <w:rPr>
          <w:rFonts w:asciiTheme="minorHAnsi" w:hAnsiTheme="minorHAnsi"/>
          <w:sz w:val="22"/>
          <w:szCs w:val="22"/>
        </w:rPr>
        <w:t>15</w:t>
      </w:r>
      <w:r w:rsidR="000F7F8F">
        <w:rPr>
          <w:rFonts w:asciiTheme="minorHAnsi" w:hAnsiTheme="minorHAnsi"/>
          <w:sz w:val="22"/>
          <w:szCs w:val="22"/>
        </w:rPr>
        <w:t>:00 – 1</w:t>
      </w:r>
      <w:r w:rsidR="002A1F8D">
        <w:rPr>
          <w:rFonts w:asciiTheme="minorHAnsi" w:hAnsiTheme="minorHAnsi"/>
          <w:sz w:val="22"/>
          <w:szCs w:val="22"/>
        </w:rPr>
        <w:t>7</w:t>
      </w:r>
      <w:r w:rsidR="000F7F8F">
        <w:rPr>
          <w:rFonts w:asciiTheme="minorHAnsi" w:hAnsiTheme="minorHAnsi"/>
          <w:sz w:val="22"/>
          <w:szCs w:val="22"/>
        </w:rPr>
        <w:t>:00</w:t>
      </w:r>
      <w:r w:rsidR="000F7F8F">
        <w:rPr>
          <w:rFonts w:asciiTheme="minorHAnsi" w:hAnsiTheme="minorHAnsi"/>
          <w:sz w:val="22"/>
          <w:szCs w:val="22"/>
        </w:rPr>
        <w:br/>
      </w:r>
      <w:r w:rsidR="002A1F8D">
        <w:rPr>
          <w:rFonts w:ascii="Calibri" w:hAnsi="Calibri" w:cstheme="minorHAnsi"/>
          <w:b/>
          <w:bCs/>
          <w:sz w:val="22"/>
          <w:szCs w:val="22"/>
        </w:rPr>
        <w:t xml:space="preserve">Dětský den a Bystřická </w:t>
      </w:r>
      <w:proofErr w:type="spellStart"/>
      <w:r w:rsidR="002A1F8D">
        <w:rPr>
          <w:rFonts w:ascii="Calibri" w:hAnsi="Calibri" w:cstheme="minorHAnsi"/>
          <w:b/>
          <w:bCs/>
          <w:sz w:val="22"/>
          <w:szCs w:val="22"/>
        </w:rPr>
        <w:t>kuličkiáda</w:t>
      </w:r>
      <w:proofErr w:type="spellEnd"/>
      <w:r w:rsidR="00587F13">
        <w:rPr>
          <w:rFonts w:ascii="Calibri" w:hAnsi="Calibri" w:cstheme="minorHAnsi"/>
          <w:b/>
          <w:bCs/>
          <w:sz w:val="22"/>
          <w:szCs w:val="22"/>
        </w:rPr>
        <w:br/>
      </w:r>
      <w:r w:rsidR="002A1F8D">
        <w:rPr>
          <w:rFonts w:asciiTheme="minorHAnsi" w:hAnsiTheme="minorHAnsi" w:cstheme="minorHAnsi"/>
          <w:sz w:val="22"/>
          <w:szCs w:val="22"/>
        </w:rPr>
        <w:t>Program</w:t>
      </w:r>
      <w:r w:rsidR="002A1F8D" w:rsidRPr="002A1F8D">
        <w:rPr>
          <w:rFonts w:asciiTheme="minorHAnsi" w:hAnsiTheme="minorHAnsi" w:cstheme="minorHAnsi"/>
          <w:sz w:val="22"/>
          <w:szCs w:val="22"/>
        </w:rPr>
        <w:t xml:space="preserve"> pro děti </w:t>
      </w:r>
      <w:r w:rsidR="002A1F8D">
        <w:rPr>
          <w:rFonts w:asciiTheme="minorHAnsi" w:hAnsiTheme="minorHAnsi" w:cstheme="minorHAnsi"/>
          <w:sz w:val="22"/>
          <w:szCs w:val="22"/>
        </w:rPr>
        <w:t xml:space="preserve">i celé rodiny </w:t>
      </w:r>
      <w:r w:rsidR="002A1F8D" w:rsidRPr="002A1F8D">
        <w:rPr>
          <w:rFonts w:asciiTheme="minorHAnsi" w:hAnsiTheme="minorHAnsi" w:cstheme="minorHAnsi"/>
          <w:sz w:val="22"/>
          <w:szCs w:val="22"/>
        </w:rPr>
        <w:t xml:space="preserve">na nedělní odpoledne – hry, atrakce, </w:t>
      </w:r>
      <w:r w:rsidR="003C0ED7">
        <w:rPr>
          <w:rFonts w:asciiTheme="minorHAnsi" w:hAnsiTheme="minorHAnsi" w:cstheme="minorHAnsi"/>
          <w:sz w:val="22"/>
          <w:szCs w:val="22"/>
        </w:rPr>
        <w:t xml:space="preserve">představení složek IZS, </w:t>
      </w:r>
      <w:r w:rsidR="002A1F8D" w:rsidRPr="002A1F8D">
        <w:rPr>
          <w:rFonts w:asciiTheme="minorHAnsi" w:hAnsiTheme="minorHAnsi" w:cstheme="minorHAnsi"/>
          <w:sz w:val="22"/>
          <w:szCs w:val="22"/>
        </w:rPr>
        <w:t>soutěže o ceny a oblíbená jarní hra s hliněnkami nebo skleněnkami pro všechny generace mladých.</w:t>
      </w:r>
      <w:r w:rsidR="002A1F8D">
        <w:rPr>
          <w:rFonts w:asciiTheme="minorHAnsi" w:hAnsiTheme="minorHAnsi" w:cstheme="minorHAnsi"/>
          <w:sz w:val="22"/>
          <w:szCs w:val="22"/>
        </w:rPr>
        <w:t xml:space="preserve"> </w:t>
      </w:r>
      <w:r w:rsidR="002A1F8D" w:rsidRPr="002A1F8D">
        <w:rPr>
          <w:rFonts w:asciiTheme="minorHAnsi" w:hAnsiTheme="minorHAnsi" w:cstheme="minorHAnsi"/>
          <w:sz w:val="22"/>
          <w:szCs w:val="22"/>
        </w:rPr>
        <w:t>Vstup volný, občerstvení zajištěno.</w:t>
      </w:r>
    </w:p>
    <w:p w14:paraId="01EF58C4" w14:textId="24CF3390" w:rsidR="002D79DE" w:rsidRPr="002D79DE" w:rsidRDefault="00886EBA" w:rsidP="002D79DE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7</w:t>
      </w:r>
      <w:r w:rsidR="00EA108B" w:rsidRPr="000F7F8F">
        <w:rPr>
          <w:rFonts w:ascii="Calibri" w:hAnsi="Calibri" w:cstheme="minorHAnsi"/>
          <w:bCs/>
          <w:sz w:val="22"/>
          <w:szCs w:val="22"/>
        </w:rPr>
        <w:t>.</w:t>
      </w:r>
      <w:r w:rsidR="00EA108B">
        <w:rPr>
          <w:rFonts w:ascii="Calibri" w:hAnsi="Calibri" w:cstheme="minorHAnsi"/>
          <w:bCs/>
          <w:sz w:val="22"/>
          <w:szCs w:val="22"/>
        </w:rPr>
        <w:t xml:space="preserve"> 6</w:t>
      </w:r>
      <w:r w:rsidR="00EA108B" w:rsidRPr="000F7F8F">
        <w:rPr>
          <w:rFonts w:ascii="Calibri" w:hAnsi="Calibri" w:cstheme="minorHAnsi"/>
          <w:bCs/>
          <w:sz w:val="22"/>
          <w:szCs w:val="22"/>
        </w:rPr>
        <w:t xml:space="preserve">. </w:t>
      </w:r>
      <w:r w:rsidR="00EA108B">
        <w:rPr>
          <w:rFonts w:asciiTheme="minorHAnsi" w:hAnsiTheme="minorHAnsi"/>
          <w:sz w:val="22"/>
          <w:szCs w:val="22"/>
        </w:rPr>
        <w:t xml:space="preserve">/ </w:t>
      </w:r>
      <w:proofErr w:type="spellStart"/>
      <w:r w:rsidR="00EA108B">
        <w:rPr>
          <w:rFonts w:asciiTheme="minorHAnsi" w:hAnsiTheme="minorHAnsi"/>
          <w:sz w:val="22"/>
          <w:szCs w:val="22"/>
        </w:rPr>
        <w:t>galeriezet</w:t>
      </w:r>
      <w:proofErr w:type="spellEnd"/>
      <w:r w:rsidR="00EA108B">
        <w:rPr>
          <w:rFonts w:asciiTheme="minorHAnsi" w:hAnsiTheme="minorHAnsi"/>
          <w:sz w:val="22"/>
          <w:szCs w:val="22"/>
        </w:rPr>
        <w:t xml:space="preserve"> / </w:t>
      </w:r>
      <w:r>
        <w:rPr>
          <w:rFonts w:asciiTheme="minorHAnsi" w:hAnsiTheme="minorHAnsi"/>
          <w:sz w:val="22"/>
          <w:szCs w:val="22"/>
        </w:rPr>
        <w:t>so</w:t>
      </w:r>
      <w:r w:rsidR="00EA108B">
        <w:rPr>
          <w:rFonts w:asciiTheme="minorHAnsi" w:hAnsiTheme="minorHAnsi"/>
          <w:sz w:val="22"/>
          <w:szCs w:val="22"/>
        </w:rPr>
        <w:t xml:space="preserve"> 1</w:t>
      </w:r>
      <w:r>
        <w:rPr>
          <w:rFonts w:asciiTheme="minorHAnsi" w:hAnsiTheme="minorHAnsi"/>
          <w:sz w:val="22"/>
          <w:szCs w:val="22"/>
        </w:rPr>
        <w:t>5</w:t>
      </w:r>
      <w:r w:rsidR="00EA108B">
        <w:rPr>
          <w:rFonts w:asciiTheme="minorHAnsi" w:hAnsiTheme="minorHAnsi"/>
          <w:sz w:val="22"/>
          <w:szCs w:val="22"/>
        </w:rPr>
        <w:t>:00 – 1</w:t>
      </w:r>
      <w:r>
        <w:rPr>
          <w:rFonts w:asciiTheme="minorHAnsi" w:hAnsiTheme="minorHAnsi"/>
          <w:sz w:val="22"/>
          <w:szCs w:val="22"/>
        </w:rPr>
        <w:t>6</w:t>
      </w:r>
      <w:r w:rsidR="00EA108B">
        <w:rPr>
          <w:rFonts w:asciiTheme="minorHAnsi" w:hAnsiTheme="minorHAnsi"/>
          <w:sz w:val="22"/>
          <w:szCs w:val="22"/>
        </w:rPr>
        <w:t>:00</w:t>
      </w:r>
      <w:r w:rsidR="00EA108B" w:rsidRPr="000F7F8F">
        <w:rPr>
          <w:rFonts w:ascii="Calibri" w:hAnsi="Calibri" w:cstheme="minorHAnsi"/>
          <w:bCs/>
          <w:sz w:val="22"/>
          <w:szCs w:val="22"/>
        </w:rPr>
        <w:br/>
      </w:r>
      <w:r w:rsidR="00A1335A">
        <w:rPr>
          <w:rFonts w:asciiTheme="minorHAnsi" w:hAnsiTheme="minorHAnsi"/>
          <w:b/>
          <w:sz w:val="22"/>
          <w:szCs w:val="22"/>
        </w:rPr>
        <w:t>Smetanovo trio – k</w:t>
      </w:r>
      <w:r w:rsidR="00EA108B">
        <w:rPr>
          <w:rFonts w:asciiTheme="minorHAnsi" w:hAnsiTheme="minorHAnsi"/>
          <w:b/>
          <w:sz w:val="22"/>
          <w:szCs w:val="22"/>
        </w:rPr>
        <w:t>oncert Kruhu přátel hudby</w:t>
      </w:r>
      <w:r w:rsidR="00EA108B">
        <w:rPr>
          <w:rFonts w:asciiTheme="minorHAnsi" w:hAnsiTheme="minorHAnsi"/>
          <w:b/>
          <w:sz w:val="22"/>
          <w:szCs w:val="22"/>
        </w:rPr>
        <w:br/>
      </w:r>
      <w:r w:rsidR="002D79DE" w:rsidRPr="002D79DE">
        <w:rPr>
          <w:rFonts w:ascii="Calibri" w:hAnsi="Calibri" w:cstheme="minorHAnsi"/>
          <w:bCs/>
          <w:sz w:val="22"/>
          <w:szCs w:val="22"/>
        </w:rPr>
        <w:t xml:space="preserve">Smetanovo Trio, jehož historie sahá až do roku 1934, patří mezi světovou špičku v oblasti komorní hudby. Tři mimořádní umělci – klavíristka Jitka Čechová, houslistka Markéta Janoušková a violoncellista Jan </w:t>
      </w:r>
      <w:proofErr w:type="spellStart"/>
      <w:r w:rsidR="002D79DE" w:rsidRPr="002D79DE">
        <w:rPr>
          <w:rFonts w:ascii="Calibri" w:hAnsi="Calibri" w:cstheme="minorHAnsi"/>
          <w:bCs/>
          <w:sz w:val="22"/>
          <w:szCs w:val="22"/>
        </w:rPr>
        <w:t>Páleníček</w:t>
      </w:r>
      <w:proofErr w:type="spellEnd"/>
      <w:r w:rsidR="002D79DE" w:rsidRPr="002D79DE">
        <w:rPr>
          <w:rFonts w:ascii="Calibri" w:hAnsi="Calibri" w:cstheme="minorHAnsi"/>
          <w:bCs/>
          <w:sz w:val="22"/>
          <w:szCs w:val="22"/>
        </w:rPr>
        <w:t xml:space="preserve"> – společně připravili mimořádný program, který potěší nejen náročné posluchače, ale i širší veřejnost. Všichni tři členové tria patří také mezi jedinečné sólisty žádané u nás i v zahraničí.</w:t>
      </w:r>
      <w:r w:rsidR="00253109">
        <w:rPr>
          <w:rFonts w:ascii="Calibri" w:hAnsi="Calibri" w:cstheme="minorHAnsi"/>
          <w:bCs/>
          <w:sz w:val="22"/>
          <w:szCs w:val="22"/>
        </w:rPr>
        <w:br/>
        <w:t>Vstupné 100 Kč, děti zdarma</w:t>
      </w:r>
    </w:p>
    <w:p w14:paraId="63DEAB4E" w14:textId="0A4E37CF" w:rsidR="00471895" w:rsidRPr="00471895" w:rsidRDefault="003F156F" w:rsidP="00471895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lastRenderedPageBreak/>
        <w:t>7</w:t>
      </w:r>
      <w:r w:rsidR="001C2EF4" w:rsidRPr="000F7F8F">
        <w:rPr>
          <w:rFonts w:ascii="Calibri" w:hAnsi="Calibri" w:cstheme="minorHAnsi"/>
          <w:bCs/>
          <w:sz w:val="22"/>
          <w:szCs w:val="22"/>
        </w:rPr>
        <w:t>.</w:t>
      </w:r>
      <w:r w:rsidR="001C2EF4">
        <w:rPr>
          <w:rFonts w:ascii="Calibri" w:hAnsi="Calibri" w:cstheme="minorHAnsi"/>
          <w:bCs/>
          <w:sz w:val="22"/>
          <w:szCs w:val="22"/>
        </w:rPr>
        <w:t xml:space="preserve"> </w:t>
      </w:r>
      <w:r w:rsidR="00757010">
        <w:rPr>
          <w:rFonts w:ascii="Calibri" w:hAnsi="Calibri" w:cstheme="minorHAnsi"/>
          <w:bCs/>
          <w:sz w:val="22"/>
          <w:szCs w:val="22"/>
        </w:rPr>
        <w:t>6</w:t>
      </w:r>
      <w:r w:rsidR="001C2EF4" w:rsidRPr="000F7F8F">
        <w:rPr>
          <w:rFonts w:ascii="Calibri" w:hAnsi="Calibri" w:cstheme="minorHAnsi"/>
          <w:bCs/>
          <w:sz w:val="22"/>
          <w:szCs w:val="22"/>
        </w:rPr>
        <w:t xml:space="preserve">. </w:t>
      </w:r>
      <w:r w:rsidR="001C2EF4">
        <w:rPr>
          <w:rFonts w:asciiTheme="minorHAnsi" w:hAnsiTheme="minorHAnsi"/>
          <w:sz w:val="22"/>
          <w:szCs w:val="22"/>
        </w:rPr>
        <w:t xml:space="preserve">/ </w:t>
      </w:r>
      <w:r w:rsidR="00757010">
        <w:rPr>
          <w:rFonts w:asciiTheme="minorHAnsi" w:hAnsiTheme="minorHAnsi"/>
          <w:sz w:val="22"/>
          <w:szCs w:val="22"/>
        </w:rPr>
        <w:t>amfiteátr / so 11:00 – 20:00</w:t>
      </w:r>
      <w:r w:rsidR="001C2EF4" w:rsidRPr="000F7F8F">
        <w:rPr>
          <w:rFonts w:ascii="Calibri" w:hAnsi="Calibri" w:cstheme="minorHAnsi"/>
          <w:bCs/>
          <w:sz w:val="22"/>
          <w:szCs w:val="22"/>
        </w:rPr>
        <w:br/>
      </w:r>
      <w:r w:rsidR="002A1F8D" w:rsidRPr="002A1F8D">
        <w:rPr>
          <w:rFonts w:asciiTheme="minorHAnsi" w:hAnsiTheme="minorHAnsi" w:cstheme="minorHAnsi"/>
          <w:b/>
          <w:bCs/>
          <w:sz w:val="22"/>
          <w:szCs w:val="22"/>
        </w:rPr>
        <w:t>Jsme ze stejné planety</w:t>
      </w:r>
      <w:r w:rsidR="001C2EF4" w:rsidRPr="000F7F8F">
        <w:rPr>
          <w:rFonts w:ascii="Calibri" w:hAnsi="Calibri" w:cstheme="minorHAnsi"/>
          <w:b/>
          <w:bCs/>
          <w:sz w:val="22"/>
          <w:szCs w:val="22"/>
        </w:rPr>
        <w:br/>
      </w:r>
      <w:r w:rsidR="00471895" w:rsidRPr="00471895">
        <w:rPr>
          <w:rFonts w:ascii="Calibri" w:hAnsi="Calibri" w:cstheme="minorHAnsi"/>
          <w:bCs/>
          <w:sz w:val="22"/>
          <w:szCs w:val="22"/>
        </w:rPr>
        <w:t xml:space="preserve">Skvělé jídlo a pití, koncerty, program pro děti i fotografie Jindřicha </w:t>
      </w:r>
      <w:proofErr w:type="spellStart"/>
      <w:r w:rsidR="00471895" w:rsidRPr="00471895">
        <w:rPr>
          <w:rFonts w:ascii="Calibri" w:hAnsi="Calibri" w:cstheme="minorHAnsi"/>
          <w:bCs/>
          <w:sz w:val="22"/>
          <w:szCs w:val="22"/>
        </w:rPr>
        <w:t>Štreita</w:t>
      </w:r>
      <w:proofErr w:type="spellEnd"/>
      <w:r w:rsidR="00471895" w:rsidRPr="00471895">
        <w:rPr>
          <w:rFonts w:ascii="Calibri" w:hAnsi="Calibri" w:cstheme="minorHAnsi"/>
          <w:bCs/>
          <w:sz w:val="22"/>
          <w:szCs w:val="22"/>
        </w:rPr>
        <w:t xml:space="preserve"> nabídne letošní ročník mezinárodního pikniku</w:t>
      </w:r>
      <w:r w:rsidR="00843352">
        <w:rPr>
          <w:rFonts w:ascii="Calibri" w:hAnsi="Calibri" w:cstheme="minorHAnsi"/>
          <w:bCs/>
          <w:sz w:val="22"/>
          <w:szCs w:val="22"/>
        </w:rPr>
        <w:t>.</w:t>
      </w:r>
      <w:r w:rsidR="00471895" w:rsidRPr="00471895">
        <w:rPr>
          <w:rFonts w:ascii="Calibri" w:hAnsi="Calibri" w:cstheme="minorHAnsi"/>
          <w:bCs/>
          <w:sz w:val="22"/>
          <w:szCs w:val="22"/>
        </w:rPr>
        <w:t xml:space="preserve"> </w:t>
      </w:r>
      <w:r w:rsidR="00843352">
        <w:rPr>
          <w:rFonts w:ascii="Calibri" w:hAnsi="Calibri" w:cstheme="minorHAnsi"/>
          <w:bCs/>
          <w:sz w:val="22"/>
          <w:szCs w:val="22"/>
        </w:rPr>
        <w:t>A</w:t>
      </w:r>
      <w:r w:rsidR="00471895" w:rsidRPr="00471895">
        <w:rPr>
          <w:rFonts w:ascii="Calibri" w:hAnsi="Calibri" w:cstheme="minorHAnsi"/>
          <w:bCs/>
          <w:sz w:val="22"/>
          <w:szCs w:val="22"/>
        </w:rPr>
        <w:t>reál Zámeckého parku promění na karneval v Ri</w:t>
      </w:r>
      <w:r w:rsidR="00843352">
        <w:rPr>
          <w:rFonts w:ascii="Calibri" w:hAnsi="Calibri" w:cstheme="minorHAnsi"/>
          <w:bCs/>
          <w:sz w:val="22"/>
          <w:szCs w:val="22"/>
        </w:rPr>
        <w:t>o</w:t>
      </w:r>
      <w:r w:rsidR="00471895" w:rsidRPr="00471895">
        <w:rPr>
          <w:rFonts w:ascii="Calibri" w:hAnsi="Calibri" w:cstheme="minorHAnsi"/>
          <w:bCs/>
          <w:sz w:val="22"/>
          <w:szCs w:val="22"/>
        </w:rPr>
        <w:t xml:space="preserve"> de </w:t>
      </w:r>
      <w:proofErr w:type="spellStart"/>
      <w:r w:rsidR="00471895" w:rsidRPr="00471895">
        <w:rPr>
          <w:rFonts w:ascii="Calibri" w:hAnsi="Calibri" w:cstheme="minorHAnsi"/>
          <w:bCs/>
          <w:sz w:val="22"/>
          <w:szCs w:val="22"/>
        </w:rPr>
        <w:t>Janeir</w:t>
      </w:r>
      <w:r w:rsidR="00843352">
        <w:rPr>
          <w:rFonts w:ascii="Calibri" w:hAnsi="Calibri" w:cstheme="minorHAnsi"/>
          <w:bCs/>
          <w:sz w:val="22"/>
          <w:szCs w:val="22"/>
        </w:rPr>
        <w:t>u</w:t>
      </w:r>
      <w:proofErr w:type="spellEnd"/>
      <w:r w:rsidR="00471895" w:rsidRPr="00471895">
        <w:rPr>
          <w:rFonts w:ascii="Calibri" w:hAnsi="Calibri" w:cstheme="minorHAnsi"/>
          <w:bCs/>
          <w:sz w:val="22"/>
          <w:szCs w:val="22"/>
        </w:rPr>
        <w:t xml:space="preserve">! Karnevalovou atmosféru, rytmy samby a brazilských bubnů přinese </w:t>
      </w:r>
      <w:proofErr w:type="spellStart"/>
      <w:r w:rsidR="00471895" w:rsidRPr="00471895">
        <w:rPr>
          <w:rFonts w:ascii="Calibri" w:hAnsi="Calibri" w:cstheme="minorHAnsi"/>
          <w:bCs/>
          <w:sz w:val="22"/>
          <w:szCs w:val="22"/>
        </w:rPr>
        <w:t>Ritmo</w:t>
      </w:r>
      <w:proofErr w:type="spellEnd"/>
      <w:r w:rsidR="00471895" w:rsidRPr="00471895">
        <w:rPr>
          <w:rFonts w:ascii="Calibri" w:hAnsi="Calibri" w:cstheme="minorHAnsi"/>
          <w:bCs/>
          <w:sz w:val="22"/>
          <w:szCs w:val="22"/>
        </w:rPr>
        <w:t xml:space="preserve"> </w:t>
      </w:r>
      <w:proofErr w:type="spellStart"/>
      <w:r w:rsidR="00471895" w:rsidRPr="00471895">
        <w:rPr>
          <w:rFonts w:ascii="Calibri" w:hAnsi="Calibri" w:cstheme="minorHAnsi"/>
          <w:bCs/>
          <w:sz w:val="22"/>
          <w:szCs w:val="22"/>
        </w:rPr>
        <w:t>factory</w:t>
      </w:r>
      <w:proofErr w:type="spellEnd"/>
      <w:r w:rsidR="00471895" w:rsidRPr="00471895">
        <w:rPr>
          <w:rFonts w:ascii="Calibri" w:hAnsi="Calibri" w:cstheme="minorHAnsi"/>
          <w:bCs/>
          <w:sz w:val="22"/>
          <w:szCs w:val="22"/>
        </w:rPr>
        <w:t xml:space="preserve"> při vystoupeních i při workshopech</w:t>
      </w:r>
      <w:r w:rsidR="00613A45">
        <w:rPr>
          <w:rFonts w:ascii="Calibri" w:hAnsi="Calibri" w:cstheme="minorHAnsi"/>
          <w:bCs/>
          <w:sz w:val="22"/>
          <w:szCs w:val="22"/>
        </w:rPr>
        <w:t>.</w:t>
      </w:r>
      <w:r w:rsidR="00471895" w:rsidRPr="00471895">
        <w:rPr>
          <w:rFonts w:ascii="Calibri" w:hAnsi="Calibri" w:cstheme="minorHAnsi"/>
          <w:bCs/>
          <w:sz w:val="22"/>
          <w:szCs w:val="22"/>
        </w:rPr>
        <w:t xml:space="preserve"> Těšit se můžete také na </w:t>
      </w:r>
      <w:proofErr w:type="spellStart"/>
      <w:r w:rsidR="00471895" w:rsidRPr="00471895">
        <w:rPr>
          <w:rFonts w:ascii="Calibri" w:hAnsi="Calibri" w:cstheme="minorHAnsi"/>
          <w:bCs/>
          <w:sz w:val="22"/>
          <w:szCs w:val="22"/>
        </w:rPr>
        <w:t>capoeiru</w:t>
      </w:r>
      <w:proofErr w:type="spellEnd"/>
      <w:r w:rsidR="00471895" w:rsidRPr="00471895">
        <w:rPr>
          <w:rFonts w:ascii="Calibri" w:hAnsi="Calibri" w:cstheme="minorHAnsi"/>
          <w:bCs/>
          <w:sz w:val="22"/>
          <w:szCs w:val="22"/>
        </w:rPr>
        <w:t xml:space="preserve"> – brazilské bojové umění obsahující prvky akrobacie a tance, doprovázené hudbou, přednášku o brazilské architektuře a vystoupení kapel Protipóly, No </w:t>
      </w:r>
      <w:proofErr w:type="spellStart"/>
      <w:r w:rsidR="00471895" w:rsidRPr="00471895">
        <w:rPr>
          <w:rFonts w:ascii="Calibri" w:hAnsi="Calibri" w:cstheme="minorHAnsi"/>
          <w:bCs/>
          <w:sz w:val="22"/>
          <w:szCs w:val="22"/>
        </w:rPr>
        <w:t>seas</w:t>
      </w:r>
      <w:proofErr w:type="spellEnd"/>
      <w:r w:rsidR="00471895" w:rsidRPr="00471895">
        <w:rPr>
          <w:rFonts w:ascii="Calibri" w:hAnsi="Calibri" w:cstheme="minorHAnsi"/>
          <w:bCs/>
          <w:sz w:val="22"/>
          <w:szCs w:val="22"/>
        </w:rPr>
        <w:t xml:space="preserve"> </w:t>
      </w:r>
      <w:proofErr w:type="spellStart"/>
      <w:r w:rsidR="00471895" w:rsidRPr="00471895">
        <w:rPr>
          <w:rFonts w:ascii="Calibri" w:hAnsi="Calibri" w:cstheme="minorHAnsi"/>
          <w:bCs/>
          <w:sz w:val="22"/>
          <w:szCs w:val="22"/>
        </w:rPr>
        <w:t>perro</w:t>
      </w:r>
      <w:proofErr w:type="spellEnd"/>
      <w:r w:rsidR="00471895" w:rsidRPr="00471895">
        <w:rPr>
          <w:rFonts w:ascii="Calibri" w:hAnsi="Calibri" w:cstheme="minorHAnsi"/>
          <w:bCs/>
          <w:sz w:val="22"/>
          <w:szCs w:val="22"/>
        </w:rPr>
        <w:t xml:space="preserve">, </w:t>
      </w:r>
      <w:proofErr w:type="spellStart"/>
      <w:r w:rsidR="00471895" w:rsidRPr="00471895">
        <w:rPr>
          <w:rFonts w:ascii="Calibri" w:hAnsi="Calibri" w:cstheme="minorHAnsi"/>
          <w:bCs/>
          <w:sz w:val="22"/>
          <w:szCs w:val="22"/>
        </w:rPr>
        <w:t>Nayara</w:t>
      </w:r>
      <w:proofErr w:type="spellEnd"/>
      <w:r w:rsidR="00471895" w:rsidRPr="00471895">
        <w:rPr>
          <w:rFonts w:ascii="Calibri" w:hAnsi="Calibri" w:cstheme="minorHAnsi"/>
          <w:bCs/>
          <w:sz w:val="22"/>
          <w:szCs w:val="22"/>
        </w:rPr>
        <w:t xml:space="preserve"> </w:t>
      </w:r>
      <w:proofErr w:type="spellStart"/>
      <w:r w:rsidR="00471895" w:rsidRPr="00471895">
        <w:rPr>
          <w:rFonts w:ascii="Calibri" w:hAnsi="Calibri" w:cstheme="minorHAnsi"/>
          <w:bCs/>
          <w:sz w:val="22"/>
          <w:szCs w:val="22"/>
        </w:rPr>
        <w:t>Borges</w:t>
      </w:r>
      <w:proofErr w:type="spellEnd"/>
      <w:r w:rsidR="00471895" w:rsidRPr="00471895">
        <w:rPr>
          <w:rFonts w:ascii="Calibri" w:hAnsi="Calibri" w:cstheme="minorHAnsi"/>
          <w:bCs/>
          <w:sz w:val="22"/>
          <w:szCs w:val="22"/>
        </w:rPr>
        <w:t xml:space="preserve">, </w:t>
      </w:r>
      <w:proofErr w:type="spellStart"/>
      <w:r w:rsidR="00471895" w:rsidRPr="00471895">
        <w:rPr>
          <w:rFonts w:ascii="Calibri" w:hAnsi="Calibri" w:cstheme="minorHAnsi"/>
          <w:bCs/>
          <w:sz w:val="22"/>
          <w:szCs w:val="22"/>
        </w:rPr>
        <w:t>Nakave</w:t>
      </w:r>
      <w:proofErr w:type="spellEnd"/>
      <w:r w:rsidR="00471895" w:rsidRPr="00471895">
        <w:rPr>
          <w:rFonts w:ascii="Calibri" w:hAnsi="Calibri" w:cstheme="minorHAnsi"/>
          <w:bCs/>
          <w:sz w:val="22"/>
          <w:szCs w:val="22"/>
        </w:rPr>
        <w:t xml:space="preserve">, </w:t>
      </w:r>
      <w:proofErr w:type="spellStart"/>
      <w:r w:rsidR="00471895" w:rsidRPr="00471895">
        <w:rPr>
          <w:rFonts w:ascii="Calibri" w:hAnsi="Calibri" w:cstheme="minorHAnsi"/>
          <w:bCs/>
          <w:sz w:val="22"/>
          <w:szCs w:val="22"/>
        </w:rPr>
        <w:t>Sambál</w:t>
      </w:r>
      <w:proofErr w:type="spellEnd"/>
      <w:r w:rsidR="00471895" w:rsidRPr="00471895">
        <w:rPr>
          <w:rFonts w:ascii="Calibri" w:hAnsi="Calibri" w:cstheme="minorHAnsi"/>
          <w:bCs/>
          <w:sz w:val="22"/>
          <w:szCs w:val="22"/>
        </w:rPr>
        <w:t xml:space="preserve">. Pro děti je připravena série představení od brněnského divadla </w:t>
      </w:r>
      <w:proofErr w:type="spellStart"/>
      <w:r w:rsidR="00471895" w:rsidRPr="00471895">
        <w:rPr>
          <w:rFonts w:ascii="Calibri" w:hAnsi="Calibri" w:cstheme="minorHAnsi"/>
          <w:bCs/>
          <w:sz w:val="22"/>
          <w:szCs w:val="22"/>
        </w:rPr>
        <w:t>Mikroteatro</w:t>
      </w:r>
      <w:proofErr w:type="spellEnd"/>
      <w:r w:rsidR="00471895" w:rsidRPr="00471895">
        <w:rPr>
          <w:rFonts w:ascii="Calibri" w:hAnsi="Calibri" w:cstheme="minorHAnsi"/>
          <w:bCs/>
          <w:sz w:val="22"/>
          <w:szCs w:val="22"/>
        </w:rPr>
        <w:t>, literární koutek, oblíben</w:t>
      </w:r>
      <w:r w:rsidR="00613A45">
        <w:rPr>
          <w:rFonts w:ascii="Calibri" w:hAnsi="Calibri" w:cstheme="minorHAnsi"/>
          <w:bCs/>
          <w:sz w:val="22"/>
          <w:szCs w:val="22"/>
        </w:rPr>
        <w:t>ou</w:t>
      </w:r>
      <w:r w:rsidR="00471895" w:rsidRPr="00471895">
        <w:rPr>
          <w:rFonts w:ascii="Calibri" w:hAnsi="Calibri" w:cstheme="minorHAnsi"/>
          <w:bCs/>
          <w:sz w:val="22"/>
          <w:szCs w:val="22"/>
        </w:rPr>
        <w:t xml:space="preserve"> </w:t>
      </w:r>
      <w:r w:rsidR="00613A45">
        <w:rPr>
          <w:rFonts w:ascii="Calibri" w:hAnsi="Calibri" w:cstheme="minorHAnsi"/>
          <w:bCs/>
          <w:sz w:val="22"/>
          <w:szCs w:val="22"/>
        </w:rPr>
        <w:t>plavbu</w:t>
      </w:r>
      <w:r w:rsidR="00471895" w:rsidRPr="00471895">
        <w:rPr>
          <w:rFonts w:ascii="Calibri" w:hAnsi="Calibri" w:cstheme="minorHAnsi"/>
          <w:bCs/>
          <w:sz w:val="22"/>
          <w:szCs w:val="22"/>
        </w:rPr>
        <w:t xml:space="preserve"> </w:t>
      </w:r>
      <w:r w:rsidR="00613A45">
        <w:rPr>
          <w:rFonts w:ascii="Calibri" w:hAnsi="Calibri" w:cstheme="minorHAnsi"/>
          <w:bCs/>
          <w:sz w:val="22"/>
          <w:szCs w:val="22"/>
        </w:rPr>
        <w:t>po</w:t>
      </w:r>
      <w:r w:rsidR="00471895" w:rsidRPr="00471895">
        <w:rPr>
          <w:rFonts w:ascii="Calibri" w:hAnsi="Calibri" w:cstheme="minorHAnsi"/>
          <w:bCs/>
          <w:sz w:val="22"/>
          <w:szCs w:val="22"/>
        </w:rPr>
        <w:t xml:space="preserve"> mlýnském náhonu a herní a tvořivé dílničky po celý den. </w:t>
      </w:r>
      <w:r w:rsidR="00701B8A">
        <w:rPr>
          <w:rFonts w:ascii="Calibri" w:hAnsi="Calibri" w:cstheme="minorHAnsi"/>
          <w:bCs/>
          <w:sz w:val="22"/>
          <w:szCs w:val="22"/>
        </w:rPr>
        <w:t>Pořádá MC o-kruh.</w:t>
      </w:r>
      <w:r w:rsidR="00471895" w:rsidRPr="00471895">
        <w:rPr>
          <w:rFonts w:ascii="Calibri" w:hAnsi="Calibri" w:cstheme="minorHAnsi"/>
          <w:bCs/>
          <w:sz w:val="22"/>
          <w:szCs w:val="22"/>
        </w:rPr>
        <w:t> </w:t>
      </w:r>
    </w:p>
    <w:p w14:paraId="3F3AEB86" w14:textId="08CBB5F7" w:rsidR="00282D8E" w:rsidRPr="00282D8E" w:rsidRDefault="00131CFE" w:rsidP="00FE3FC3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1</w:t>
      </w:r>
      <w:r w:rsidR="00282D8E">
        <w:rPr>
          <w:rFonts w:ascii="Calibri" w:hAnsi="Calibri" w:cstheme="minorHAnsi"/>
          <w:bCs/>
          <w:sz w:val="22"/>
          <w:szCs w:val="22"/>
        </w:rPr>
        <w:t>3</w:t>
      </w:r>
      <w:r>
        <w:rPr>
          <w:rFonts w:ascii="Calibri" w:hAnsi="Calibri" w:cstheme="minorHAnsi"/>
          <w:bCs/>
          <w:sz w:val="22"/>
          <w:szCs w:val="22"/>
        </w:rPr>
        <w:t>. 6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/ KD Nadační / pá 19:30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 w:rsidR="003D3622">
        <w:rPr>
          <w:rFonts w:asciiTheme="minorHAnsi" w:hAnsiTheme="minorHAnsi" w:cstheme="minorHAnsi"/>
          <w:b/>
          <w:bCs/>
          <w:sz w:val="22"/>
          <w:szCs w:val="22"/>
        </w:rPr>
        <w:t>ING vrací IMPERIUM</w:t>
      </w:r>
      <w:r w:rsidR="003D3622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282D8E" w:rsidRPr="00282D8E">
        <w:rPr>
          <w:rFonts w:asciiTheme="minorHAnsi" w:hAnsiTheme="minorHAnsi" w:cstheme="minorHAnsi"/>
          <w:sz w:val="22"/>
          <w:szCs w:val="22"/>
        </w:rPr>
        <w:t xml:space="preserve">To nejlepší z </w:t>
      </w:r>
      <w:proofErr w:type="spellStart"/>
      <w:r w:rsidR="00282D8E" w:rsidRPr="00282D8E">
        <w:rPr>
          <w:rFonts w:asciiTheme="minorHAnsi" w:hAnsiTheme="minorHAnsi" w:cstheme="minorHAnsi"/>
          <w:sz w:val="22"/>
          <w:szCs w:val="22"/>
        </w:rPr>
        <w:t>INGu</w:t>
      </w:r>
      <w:proofErr w:type="spellEnd"/>
      <w:r w:rsidR="00282D8E" w:rsidRPr="00282D8E">
        <w:rPr>
          <w:rFonts w:asciiTheme="minorHAnsi" w:hAnsiTheme="minorHAnsi" w:cstheme="minorHAnsi"/>
          <w:sz w:val="22"/>
          <w:szCs w:val="22"/>
        </w:rPr>
        <w:t xml:space="preserve"> včetně úspěšné hry „</w:t>
      </w:r>
      <w:proofErr w:type="spellStart"/>
      <w:r w:rsidR="00282D8E" w:rsidRPr="00282D8E">
        <w:rPr>
          <w:rFonts w:asciiTheme="minorHAnsi" w:hAnsiTheme="minorHAnsi" w:cstheme="minorHAnsi"/>
          <w:sz w:val="22"/>
          <w:szCs w:val="22"/>
        </w:rPr>
        <w:t>Imperium</w:t>
      </w:r>
      <w:proofErr w:type="spellEnd"/>
      <w:r w:rsidR="00282D8E" w:rsidRPr="00282D8E">
        <w:rPr>
          <w:rFonts w:asciiTheme="minorHAnsi" w:hAnsiTheme="minorHAnsi" w:cstheme="minorHAnsi"/>
          <w:sz w:val="22"/>
          <w:szCs w:val="22"/>
        </w:rPr>
        <w:t xml:space="preserve"> vrací </w:t>
      </w:r>
      <w:proofErr w:type="spellStart"/>
      <w:r w:rsidR="00282D8E" w:rsidRPr="00282D8E">
        <w:rPr>
          <w:rFonts w:asciiTheme="minorHAnsi" w:hAnsiTheme="minorHAnsi" w:cstheme="minorHAnsi"/>
          <w:sz w:val="22"/>
          <w:szCs w:val="22"/>
        </w:rPr>
        <w:t>uhlo</w:t>
      </w:r>
      <w:proofErr w:type="spellEnd"/>
      <w:r w:rsidR="00282D8E" w:rsidRPr="00282D8E">
        <w:rPr>
          <w:rFonts w:asciiTheme="minorHAnsi" w:hAnsiTheme="minorHAnsi" w:cstheme="minorHAnsi"/>
          <w:sz w:val="22"/>
          <w:szCs w:val="22"/>
        </w:rPr>
        <w:t>“. Komponované představené složené z úspěšných skečů a jednoaktovek</w:t>
      </w:r>
      <w:r w:rsidR="00F75AB2">
        <w:rPr>
          <w:rFonts w:asciiTheme="minorHAnsi" w:hAnsiTheme="minorHAnsi" w:cstheme="minorHAnsi"/>
          <w:sz w:val="22"/>
          <w:szCs w:val="22"/>
        </w:rPr>
        <w:t xml:space="preserve">. </w:t>
      </w:r>
      <w:r w:rsidR="003D3622" w:rsidRPr="00282D8E">
        <w:rPr>
          <w:rFonts w:asciiTheme="minorHAnsi" w:hAnsiTheme="minorHAnsi" w:cstheme="minorHAnsi"/>
          <w:sz w:val="22"/>
          <w:szCs w:val="22"/>
        </w:rPr>
        <w:t>Představení Divadla Čtyřlístek Frýdek-Místek.</w:t>
      </w:r>
    </w:p>
    <w:p w14:paraId="5DB2A7C3" w14:textId="2FB14899" w:rsidR="00FE3FC3" w:rsidRDefault="00B04117" w:rsidP="00FE3FC3">
      <w:pPr>
        <w:spacing w:before="120"/>
        <w:rPr>
          <w:rFonts w:ascii="Calibri" w:hAnsi="Calibri" w:cstheme="minorHAnsi"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1</w:t>
      </w:r>
      <w:r w:rsidR="007955CD">
        <w:rPr>
          <w:rFonts w:ascii="Calibri" w:hAnsi="Calibri" w:cstheme="minorHAnsi"/>
          <w:bCs/>
          <w:sz w:val="22"/>
          <w:szCs w:val="22"/>
        </w:rPr>
        <w:t>4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</w:t>
      </w:r>
      <w:r w:rsidR="004027C2">
        <w:rPr>
          <w:rFonts w:ascii="Calibri" w:hAnsi="Calibri" w:cstheme="minorHAnsi"/>
          <w:bCs/>
          <w:sz w:val="22"/>
          <w:szCs w:val="22"/>
        </w:rPr>
        <w:t>– 1</w:t>
      </w:r>
      <w:r w:rsidR="003B602D">
        <w:rPr>
          <w:rFonts w:ascii="Calibri" w:hAnsi="Calibri" w:cstheme="minorHAnsi"/>
          <w:bCs/>
          <w:sz w:val="22"/>
          <w:szCs w:val="22"/>
        </w:rPr>
        <w:t>5</w:t>
      </w:r>
      <w:r w:rsidR="004027C2">
        <w:rPr>
          <w:rFonts w:ascii="Calibri" w:hAnsi="Calibri" w:cstheme="minorHAnsi"/>
          <w:bCs/>
          <w:sz w:val="22"/>
          <w:szCs w:val="22"/>
        </w:rPr>
        <w:t xml:space="preserve">. </w:t>
      </w:r>
      <w:r w:rsidR="00757010">
        <w:rPr>
          <w:rFonts w:ascii="Calibri" w:hAnsi="Calibri" w:cstheme="minorHAnsi"/>
          <w:bCs/>
          <w:sz w:val="22"/>
          <w:szCs w:val="22"/>
        </w:rPr>
        <w:t>6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/ KD Nadační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 w:rsidR="00757010" w:rsidRPr="00757010">
        <w:rPr>
          <w:rFonts w:asciiTheme="minorHAnsi" w:hAnsiTheme="minorHAnsi" w:cstheme="minorHAnsi"/>
          <w:b/>
          <w:bCs/>
          <w:sz w:val="22"/>
          <w:szCs w:val="22"/>
        </w:rPr>
        <w:t>Pohárek SČDO</w:t>
      </w:r>
      <w:r w:rsidR="00EA51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A5196" w:rsidRPr="00641F99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EA5196" w:rsidRPr="00641F99">
        <w:rPr>
          <w:rFonts w:asciiTheme="minorHAnsi" w:hAnsiTheme="minorHAnsi" w:cstheme="minorHAnsi"/>
          <w:b/>
          <w:bCs/>
          <w:sz w:val="22"/>
          <w:szCs w:val="22"/>
        </w:rPr>
        <w:t>Memoriál dr. Zdeňka Kokty</w:t>
      </w:r>
      <w:r w:rsidR="00757010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757010" w:rsidRPr="004027C2">
        <w:rPr>
          <w:rFonts w:ascii="Calibri" w:hAnsi="Calibri" w:cstheme="minorHAnsi"/>
          <w:bCs/>
          <w:sz w:val="22"/>
          <w:szCs w:val="22"/>
        </w:rPr>
        <w:t>5</w:t>
      </w:r>
      <w:r w:rsidR="003B602D">
        <w:rPr>
          <w:rFonts w:ascii="Calibri" w:hAnsi="Calibri" w:cstheme="minorHAnsi"/>
          <w:bCs/>
          <w:sz w:val="22"/>
          <w:szCs w:val="22"/>
        </w:rPr>
        <w:t>3</w:t>
      </w:r>
      <w:r w:rsidR="00757010" w:rsidRPr="004027C2">
        <w:rPr>
          <w:rFonts w:ascii="Calibri" w:hAnsi="Calibri" w:cstheme="minorHAnsi"/>
          <w:bCs/>
          <w:sz w:val="22"/>
          <w:szCs w:val="22"/>
        </w:rPr>
        <w:t>. ročník národního finále soutěže monologů a dialogů amatérských divadelníků.</w:t>
      </w:r>
      <w:r w:rsidR="00757010">
        <w:rPr>
          <w:rFonts w:ascii="Calibri" w:hAnsi="Calibri" w:cstheme="minorHAnsi"/>
          <w:bCs/>
          <w:sz w:val="22"/>
          <w:szCs w:val="22"/>
        </w:rPr>
        <w:t xml:space="preserve"> </w:t>
      </w:r>
      <w:r w:rsidR="004027C2">
        <w:rPr>
          <w:rFonts w:ascii="Calibri" w:hAnsi="Calibri" w:cstheme="minorHAnsi"/>
          <w:bCs/>
          <w:sz w:val="22"/>
          <w:szCs w:val="22"/>
        </w:rPr>
        <w:t>P</w:t>
      </w:r>
      <w:r w:rsidR="00757010" w:rsidRPr="004027C2">
        <w:rPr>
          <w:rFonts w:ascii="Calibri" w:hAnsi="Calibri" w:cstheme="minorHAnsi"/>
          <w:bCs/>
          <w:sz w:val="22"/>
          <w:szCs w:val="22"/>
        </w:rPr>
        <w:t>átek 19:30 divadelní představení</w:t>
      </w:r>
      <w:r w:rsidR="004027C2">
        <w:rPr>
          <w:rFonts w:ascii="Calibri" w:hAnsi="Calibri" w:cstheme="minorHAnsi"/>
          <w:bCs/>
          <w:sz w:val="22"/>
          <w:szCs w:val="22"/>
        </w:rPr>
        <w:t xml:space="preserve">, </w:t>
      </w:r>
      <w:r w:rsidR="00757010" w:rsidRPr="004027C2">
        <w:rPr>
          <w:rFonts w:ascii="Calibri" w:hAnsi="Calibri" w:cstheme="minorHAnsi"/>
          <w:bCs/>
          <w:sz w:val="22"/>
          <w:szCs w:val="22"/>
        </w:rPr>
        <w:t xml:space="preserve">sobota </w:t>
      </w:r>
      <w:r w:rsidR="004027C2">
        <w:rPr>
          <w:rFonts w:ascii="Calibri" w:hAnsi="Calibri" w:cstheme="minorHAnsi"/>
          <w:bCs/>
          <w:sz w:val="22"/>
          <w:szCs w:val="22"/>
        </w:rPr>
        <w:t xml:space="preserve">od </w:t>
      </w:r>
      <w:r w:rsidR="00757010" w:rsidRPr="004027C2">
        <w:rPr>
          <w:rFonts w:ascii="Calibri" w:hAnsi="Calibri" w:cstheme="minorHAnsi"/>
          <w:bCs/>
          <w:sz w:val="22"/>
          <w:szCs w:val="22"/>
        </w:rPr>
        <w:t>12:30 soutěžní vystoupení, 20:00 vyhlášení výsledků, defilé vítězů</w:t>
      </w:r>
      <w:r w:rsidR="004027C2">
        <w:rPr>
          <w:rFonts w:ascii="Calibri" w:hAnsi="Calibri" w:cstheme="minorHAnsi"/>
          <w:bCs/>
          <w:sz w:val="22"/>
          <w:szCs w:val="22"/>
        </w:rPr>
        <w:t xml:space="preserve">, </w:t>
      </w:r>
      <w:r w:rsidR="00757010" w:rsidRPr="004027C2">
        <w:rPr>
          <w:rFonts w:ascii="Calibri" w:hAnsi="Calibri" w:cstheme="minorHAnsi"/>
          <w:bCs/>
          <w:sz w:val="22"/>
          <w:szCs w:val="22"/>
        </w:rPr>
        <w:t>neděle rozborové semináře</w:t>
      </w:r>
      <w:r w:rsidR="004027C2">
        <w:rPr>
          <w:rFonts w:ascii="Calibri" w:hAnsi="Calibri" w:cstheme="minorHAnsi"/>
          <w:bCs/>
          <w:sz w:val="22"/>
          <w:szCs w:val="22"/>
        </w:rPr>
        <w:t>.</w:t>
      </w:r>
    </w:p>
    <w:p w14:paraId="0D2D6453" w14:textId="531F8BFB" w:rsidR="00246BE7" w:rsidRPr="002D79DE" w:rsidRDefault="00482D61" w:rsidP="00471DEB">
      <w:pPr>
        <w:spacing w:before="120"/>
        <w:rPr>
          <w:rFonts w:ascii="Calibri" w:hAnsi="Calibri" w:cstheme="minorHAnsi"/>
          <w:bCs/>
          <w:sz w:val="22"/>
          <w:szCs w:val="22"/>
        </w:rPr>
      </w:pPr>
      <w:r w:rsidRPr="00482D61">
        <w:rPr>
          <w:rFonts w:ascii="Calibri" w:hAnsi="Calibri" w:cstheme="minorHAnsi"/>
          <w:bCs/>
          <w:sz w:val="22"/>
          <w:szCs w:val="22"/>
        </w:rPr>
        <w:t>21</w:t>
      </w:r>
      <w:r w:rsidR="003D15EA" w:rsidRPr="00482D61">
        <w:rPr>
          <w:rFonts w:ascii="Calibri" w:hAnsi="Calibri" w:cstheme="minorHAnsi"/>
          <w:bCs/>
          <w:sz w:val="22"/>
          <w:szCs w:val="22"/>
        </w:rPr>
        <w:t>.</w:t>
      </w:r>
      <w:r w:rsidR="003D15EA">
        <w:rPr>
          <w:rFonts w:ascii="Calibri" w:hAnsi="Calibri" w:cstheme="minorHAnsi"/>
          <w:bCs/>
          <w:sz w:val="22"/>
          <w:szCs w:val="22"/>
        </w:rPr>
        <w:t xml:space="preserve"> </w:t>
      </w:r>
      <w:r w:rsidR="00D03A3F">
        <w:rPr>
          <w:rFonts w:ascii="Calibri" w:hAnsi="Calibri" w:cstheme="minorHAnsi"/>
          <w:bCs/>
          <w:sz w:val="22"/>
          <w:szCs w:val="22"/>
        </w:rPr>
        <w:t>6</w:t>
      </w:r>
      <w:r w:rsidR="00D03A3F" w:rsidRPr="000F7F8F">
        <w:rPr>
          <w:rFonts w:ascii="Calibri" w:hAnsi="Calibri" w:cstheme="minorHAnsi"/>
          <w:bCs/>
          <w:sz w:val="22"/>
          <w:szCs w:val="22"/>
        </w:rPr>
        <w:t xml:space="preserve">. </w:t>
      </w:r>
      <w:r w:rsidR="00D03A3F">
        <w:rPr>
          <w:rFonts w:asciiTheme="minorHAnsi" w:hAnsiTheme="minorHAnsi"/>
          <w:sz w:val="22"/>
          <w:szCs w:val="22"/>
        </w:rPr>
        <w:t xml:space="preserve">/ </w:t>
      </w:r>
      <w:proofErr w:type="spellStart"/>
      <w:r w:rsidR="00D03A3F">
        <w:rPr>
          <w:rFonts w:asciiTheme="minorHAnsi" w:hAnsiTheme="minorHAnsi"/>
          <w:sz w:val="22"/>
          <w:szCs w:val="22"/>
        </w:rPr>
        <w:t>galeriezet</w:t>
      </w:r>
      <w:proofErr w:type="spellEnd"/>
      <w:r w:rsidR="00D03A3F">
        <w:rPr>
          <w:rFonts w:asciiTheme="minorHAnsi" w:hAnsiTheme="minorHAnsi"/>
          <w:sz w:val="22"/>
          <w:szCs w:val="22"/>
        </w:rPr>
        <w:t xml:space="preserve"> / </w:t>
      </w:r>
      <w:r>
        <w:rPr>
          <w:rFonts w:asciiTheme="minorHAnsi" w:hAnsiTheme="minorHAnsi"/>
          <w:sz w:val="22"/>
          <w:szCs w:val="22"/>
        </w:rPr>
        <w:t>so 19:00 – 20:00</w:t>
      </w:r>
      <w:r w:rsidR="00D03A3F" w:rsidRPr="000F7F8F">
        <w:rPr>
          <w:rFonts w:ascii="Calibri" w:hAnsi="Calibri" w:cstheme="minorHAnsi"/>
          <w:bCs/>
          <w:sz w:val="22"/>
          <w:szCs w:val="22"/>
        </w:rPr>
        <w:br/>
      </w:r>
      <w:r w:rsidR="00612E2A" w:rsidRPr="00612E2A">
        <w:rPr>
          <w:rFonts w:asciiTheme="minorHAnsi" w:hAnsiTheme="minorHAnsi"/>
          <w:b/>
          <w:sz w:val="22"/>
          <w:szCs w:val="22"/>
        </w:rPr>
        <w:t>Kristi</w:t>
      </w:r>
      <w:r w:rsidR="00403E56">
        <w:rPr>
          <w:rFonts w:asciiTheme="minorHAnsi" w:hAnsiTheme="minorHAnsi"/>
          <w:b/>
          <w:sz w:val="22"/>
          <w:szCs w:val="22"/>
        </w:rPr>
        <w:t>a</w:t>
      </w:r>
      <w:r w:rsidR="00612E2A" w:rsidRPr="00612E2A">
        <w:rPr>
          <w:rFonts w:asciiTheme="minorHAnsi" w:hAnsiTheme="minorHAnsi"/>
          <w:b/>
          <w:sz w:val="22"/>
          <w:szCs w:val="22"/>
        </w:rPr>
        <w:t>n Mráč</w:t>
      </w:r>
      <w:r w:rsidR="00612E2A">
        <w:rPr>
          <w:rFonts w:asciiTheme="minorHAnsi" w:hAnsiTheme="minorHAnsi"/>
          <w:b/>
          <w:sz w:val="22"/>
          <w:szCs w:val="22"/>
        </w:rPr>
        <w:t>e</w:t>
      </w:r>
      <w:r w:rsidR="00612E2A" w:rsidRPr="00612E2A">
        <w:rPr>
          <w:rFonts w:asciiTheme="minorHAnsi" w:hAnsiTheme="minorHAnsi"/>
          <w:b/>
          <w:sz w:val="22"/>
          <w:szCs w:val="22"/>
        </w:rPr>
        <w:t xml:space="preserve">k </w:t>
      </w:r>
      <w:r w:rsidR="00D03A3F">
        <w:rPr>
          <w:rFonts w:asciiTheme="minorHAnsi" w:hAnsiTheme="minorHAnsi"/>
          <w:b/>
          <w:sz w:val="22"/>
          <w:szCs w:val="22"/>
        </w:rPr>
        <w:t xml:space="preserve">– </w:t>
      </w:r>
      <w:r w:rsidR="00295F3A">
        <w:rPr>
          <w:rFonts w:asciiTheme="minorHAnsi" w:hAnsiTheme="minorHAnsi"/>
          <w:b/>
          <w:sz w:val="22"/>
          <w:szCs w:val="22"/>
        </w:rPr>
        <w:t>houslový recitál</w:t>
      </w:r>
      <w:r w:rsidR="00D03A3F">
        <w:rPr>
          <w:rFonts w:asciiTheme="minorHAnsi" w:hAnsiTheme="minorHAnsi"/>
          <w:b/>
          <w:sz w:val="22"/>
          <w:szCs w:val="22"/>
        </w:rPr>
        <w:br/>
      </w:r>
      <w:r w:rsidR="00295F3A" w:rsidRPr="00471DEB">
        <w:rPr>
          <w:rFonts w:ascii="Calibri" w:hAnsi="Calibri" w:cstheme="minorHAnsi"/>
          <w:bCs/>
          <w:sz w:val="22"/>
          <w:szCs w:val="22"/>
        </w:rPr>
        <w:t xml:space="preserve">Závěrečný koncert letošní sezóny </w:t>
      </w:r>
      <w:proofErr w:type="spellStart"/>
      <w:r w:rsidR="00295F3A" w:rsidRPr="00471DEB">
        <w:rPr>
          <w:rFonts w:ascii="Calibri" w:hAnsi="Calibri" w:cstheme="minorHAnsi"/>
          <w:bCs/>
          <w:sz w:val="22"/>
          <w:szCs w:val="22"/>
        </w:rPr>
        <w:t>velkobystřického</w:t>
      </w:r>
      <w:proofErr w:type="spellEnd"/>
      <w:r w:rsidR="00295F3A" w:rsidRPr="00471DEB">
        <w:rPr>
          <w:rFonts w:ascii="Calibri" w:hAnsi="Calibri" w:cstheme="minorHAnsi"/>
          <w:bCs/>
          <w:sz w:val="22"/>
          <w:szCs w:val="22"/>
        </w:rPr>
        <w:t xml:space="preserve"> Kruhu přátel hudby</w:t>
      </w:r>
      <w:r w:rsidR="00457550" w:rsidRPr="00471DEB">
        <w:rPr>
          <w:rFonts w:ascii="Calibri" w:hAnsi="Calibri" w:cstheme="minorHAnsi"/>
          <w:bCs/>
          <w:sz w:val="22"/>
          <w:szCs w:val="22"/>
        </w:rPr>
        <w:t xml:space="preserve"> z Listiny mladých umělců Nadace Český hudební fond</w:t>
      </w:r>
      <w:r w:rsidR="00F205A3" w:rsidRPr="00471DEB">
        <w:rPr>
          <w:rFonts w:ascii="Calibri" w:hAnsi="Calibri" w:cstheme="minorHAnsi"/>
          <w:bCs/>
          <w:sz w:val="22"/>
          <w:szCs w:val="22"/>
        </w:rPr>
        <w:t>.</w:t>
      </w:r>
      <w:r w:rsidR="00BB2093">
        <w:rPr>
          <w:rFonts w:ascii="Calibri" w:hAnsi="Calibri" w:cstheme="minorHAnsi"/>
          <w:bCs/>
          <w:sz w:val="22"/>
          <w:szCs w:val="22"/>
        </w:rPr>
        <w:br/>
        <w:t>Kristian Mráček</w:t>
      </w:r>
      <w:r w:rsidR="00BE265C">
        <w:rPr>
          <w:rFonts w:ascii="Calibri" w:hAnsi="Calibri" w:cstheme="minorHAnsi"/>
          <w:bCs/>
          <w:sz w:val="22"/>
          <w:szCs w:val="22"/>
        </w:rPr>
        <w:t xml:space="preserve"> </w:t>
      </w:r>
      <w:r w:rsidR="00887CAD">
        <w:rPr>
          <w:rFonts w:ascii="Calibri" w:hAnsi="Calibri" w:cstheme="minorHAnsi"/>
          <w:bCs/>
          <w:sz w:val="22"/>
          <w:szCs w:val="22"/>
        </w:rPr>
        <w:t xml:space="preserve">(roč. </w:t>
      </w:r>
      <w:r w:rsidR="00471DEB" w:rsidRPr="00471DEB">
        <w:rPr>
          <w:rFonts w:ascii="Calibri" w:hAnsi="Calibri" w:cstheme="minorHAnsi"/>
          <w:bCs/>
          <w:sz w:val="22"/>
          <w:szCs w:val="22"/>
        </w:rPr>
        <w:t>2003</w:t>
      </w:r>
      <w:r w:rsidR="00887CAD">
        <w:rPr>
          <w:rFonts w:ascii="Calibri" w:hAnsi="Calibri" w:cstheme="minorHAnsi"/>
          <w:bCs/>
          <w:sz w:val="22"/>
          <w:szCs w:val="22"/>
        </w:rPr>
        <w:t>)</w:t>
      </w:r>
      <w:r w:rsidR="00716ECA">
        <w:rPr>
          <w:rFonts w:ascii="Calibri" w:hAnsi="Calibri" w:cstheme="minorHAnsi"/>
          <w:bCs/>
          <w:sz w:val="22"/>
          <w:szCs w:val="22"/>
        </w:rPr>
        <w:t xml:space="preserve"> hraje na</w:t>
      </w:r>
      <w:r w:rsidR="00471DEB" w:rsidRPr="00471DEB">
        <w:rPr>
          <w:rFonts w:ascii="Calibri" w:hAnsi="Calibri" w:cstheme="minorHAnsi"/>
          <w:bCs/>
          <w:sz w:val="22"/>
          <w:szCs w:val="22"/>
        </w:rPr>
        <w:t xml:space="preserve"> housle od čtyř let. Studoval na Pražské konzervatoři a od r. 2022 na HAMU. Je držitelem mnoha cen v interpretačních soutěžích: mj. absolutní vítězství v Mezinárodní houslové soutěži Josefa Micky, 2. cena v soutěži Bohdana </w:t>
      </w:r>
      <w:proofErr w:type="spellStart"/>
      <w:r w:rsidR="00471DEB" w:rsidRPr="00471DEB">
        <w:rPr>
          <w:rFonts w:ascii="Calibri" w:hAnsi="Calibri" w:cstheme="minorHAnsi"/>
          <w:bCs/>
          <w:sz w:val="22"/>
          <w:szCs w:val="22"/>
        </w:rPr>
        <w:t>Warchala</w:t>
      </w:r>
      <w:proofErr w:type="spellEnd"/>
      <w:r w:rsidR="00471DEB" w:rsidRPr="00471DEB">
        <w:rPr>
          <w:rFonts w:ascii="Calibri" w:hAnsi="Calibri" w:cstheme="minorHAnsi"/>
          <w:bCs/>
          <w:sz w:val="22"/>
          <w:szCs w:val="22"/>
        </w:rPr>
        <w:t xml:space="preserve"> „</w:t>
      </w:r>
      <w:proofErr w:type="spellStart"/>
      <w:r w:rsidR="00471DEB" w:rsidRPr="00471DEB">
        <w:rPr>
          <w:rFonts w:ascii="Calibri" w:hAnsi="Calibri" w:cstheme="minorHAnsi"/>
          <w:bCs/>
          <w:sz w:val="22"/>
          <w:szCs w:val="22"/>
        </w:rPr>
        <w:t>Talents</w:t>
      </w:r>
      <w:proofErr w:type="spellEnd"/>
      <w:r w:rsidR="00471DEB" w:rsidRPr="00471DEB">
        <w:rPr>
          <w:rFonts w:ascii="Calibri" w:hAnsi="Calibri" w:cstheme="minorHAnsi"/>
          <w:bCs/>
          <w:sz w:val="22"/>
          <w:szCs w:val="22"/>
        </w:rPr>
        <w:t xml:space="preserve"> </w:t>
      </w:r>
      <w:proofErr w:type="spellStart"/>
      <w:r w:rsidR="00471DEB" w:rsidRPr="00471DEB">
        <w:rPr>
          <w:rFonts w:ascii="Calibri" w:hAnsi="Calibri" w:cstheme="minorHAnsi"/>
          <w:bCs/>
          <w:sz w:val="22"/>
          <w:szCs w:val="22"/>
        </w:rPr>
        <w:t>for</w:t>
      </w:r>
      <w:proofErr w:type="spellEnd"/>
      <w:r w:rsidR="00471DEB" w:rsidRPr="00471DEB">
        <w:rPr>
          <w:rFonts w:ascii="Calibri" w:hAnsi="Calibri" w:cstheme="minorHAnsi"/>
          <w:bCs/>
          <w:sz w:val="22"/>
          <w:szCs w:val="22"/>
        </w:rPr>
        <w:t xml:space="preserve"> </w:t>
      </w:r>
      <w:proofErr w:type="spellStart"/>
      <w:r w:rsidR="00471DEB" w:rsidRPr="00471DEB">
        <w:rPr>
          <w:rFonts w:ascii="Calibri" w:hAnsi="Calibri" w:cstheme="minorHAnsi"/>
          <w:bCs/>
          <w:sz w:val="22"/>
          <w:szCs w:val="22"/>
        </w:rPr>
        <w:t>Europe</w:t>
      </w:r>
      <w:proofErr w:type="spellEnd"/>
      <w:r w:rsidR="00471DEB" w:rsidRPr="00471DEB">
        <w:rPr>
          <w:rFonts w:ascii="Calibri" w:hAnsi="Calibri" w:cstheme="minorHAnsi"/>
          <w:bCs/>
          <w:sz w:val="22"/>
          <w:szCs w:val="22"/>
        </w:rPr>
        <w:t xml:space="preserve">“ v Dolném Kubíně, 2. cena v soutěži Jaroslava Kociana v Ústí nad Orlicí. V Soutěži Nadace Bohuslava Martinů v roce 2022 obdržel v sólové kategorii 1. cenu, cenu za nejlepší interpretaci díla B. Martinů. Zúčastnil se Letní akademie V. Hudečka, kde získal v r. 2020 2. cenu. V létě 2021 a 2023 byl ze stovek uchazečů vybrán na dvoutýdenní a měsíční </w:t>
      </w:r>
      <w:proofErr w:type="spellStart"/>
      <w:r w:rsidR="00471DEB" w:rsidRPr="00471DEB">
        <w:rPr>
          <w:rFonts w:ascii="Calibri" w:hAnsi="Calibri" w:cstheme="minorHAnsi"/>
          <w:bCs/>
          <w:sz w:val="22"/>
          <w:szCs w:val="22"/>
        </w:rPr>
        <w:t>masterclass</w:t>
      </w:r>
      <w:proofErr w:type="spellEnd"/>
      <w:r w:rsidR="00471DEB" w:rsidRPr="00471DEB">
        <w:rPr>
          <w:rFonts w:ascii="Calibri" w:hAnsi="Calibri" w:cstheme="minorHAnsi"/>
          <w:bCs/>
          <w:sz w:val="22"/>
          <w:szCs w:val="22"/>
        </w:rPr>
        <w:t xml:space="preserve"> v</w:t>
      </w:r>
      <w:r w:rsidR="00471DEB">
        <w:rPr>
          <w:rFonts w:ascii="Calibri" w:hAnsi="Calibri" w:cstheme="minorHAnsi"/>
          <w:bCs/>
          <w:sz w:val="22"/>
          <w:szCs w:val="22"/>
        </w:rPr>
        <w:t> </w:t>
      </w:r>
      <w:r w:rsidR="00471DEB" w:rsidRPr="00471DEB">
        <w:rPr>
          <w:rFonts w:ascii="Calibri" w:hAnsi="Calibri" w:cstheme="minorHAnsi"/>
          <w:bCs/>
          <w:sz w:val="22"/>
          <w:szCs w:val="22"/>
        </w:rPr>
        <w:t>Srbsku</w:t>
      </w:r>
      <w:r w:rsidR="00471DEB">
        <w:rPr>
          <w:rFonts w:ascii="Calibri" w:hAnsi="Calibri" w:cstheme="minorHAnsi"/>
          <w:bCs/>
          <w:sz w:val="22"/>
          <w:szCs w:val="22"/>
        </w:rPr>
        <w:t>.</w:t>
      </w:r>
      <w:r w:rsidR="00471DEB">
        <w:rPr>
          <w:rFonts w:ascii="Calibri" w:hAnsi="Calibri" w:cstheme="minorHAnsi"/>
          <w:bCs/>
          <w:sz w:val="22"/>
          <w:szCs w:val="22"/>
        </w:rPr>
        <w:br/>
      </w:r>
      <w:r w:rsidR="00246BE7">
        <w:rPr>
          <w:rFonts w:ascii="Calibri" w:hAnsi="Calibri" w:cstheme="minorHAnsi"/>
          <w:bCs/>
          <w:sz w:val="22"/>
          <w:szCs w:val="22"/>
        </w:rPr>
        <w:t>Vstupné 100 Kč, děti zdarma</w:t>
      </w:r>
    </w:p>
    <w:p w14:paraId="0752B76A" w14:textId="43ECBA23" w:rsidR="00D161B0" w:rsidRDefault="00DE4B5D" w:rsidP="004027C2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Cs/>
          <w:sz w:val="22"/>
          <w:szCs w:val="22"/>
        </w:rPr>
      </w:pPr>
      <w:r w:rsidRPr="00246BE7">
        <w:rPr>
          <w:rFonts w:ascii="Calibri" w:hAnsi="Calibri" w:cstheme="minorHAnsi"/>
          <w:b/>
          <w:sz w:val="22"/>
          <w:szCs w:val="22"/>
        </w:rPr>
        <w:t>Letní promítání v</w:t>
      </w:r>
      <w:r w:rsidR="00977EB3" w:rsidRPr="00246BE7">
        <w:rPr>
          <w:rFonts w:ascii="Calibri" w:hAnsi="Calibri" w:cstheme="minorHAnsi"/>
          <w:b/>
          <w:sz w:val="22"/>
          <w:szCs w:val="22"/>
        </w:rPr>
        <w:t> </w:t>
      </w:r>
      <w:r w:rsidRPr="00246BE7">
        <w:rPr>
          <w:rFonts w:ascii="Calibri" w:hAnsi="Calibri" w:cstheme="minorHAnsi"/>
          <w:b/>
          <w:sz w:val="22"/>
          <w:szCs w:val="22"/>
        </w:rPr>
        <w:t>amfi</w:t>
      </w:r>
      <w:r w:rsidR="00D3545E" w:rsidRPr="00246BE7">
        <w:rPr>
          <w:rFonts w:ascii="Calibri" w:hAnsi="Calibri" w:cstheme="minorHAnsi"/>
          <w:b/>
          <w:sz w:val="22"/>
          <w:szCs w:val="22"/>
        </w:rPr>
        <w:t>teátru</w:t>
      </w:r>
      <w:r w:rsidR="00977EB3">
        <w:rPr>
          <w:rFonts w:ascii="Calibri" w:hAnsi="Calibri" w:cstheme="minorHAnsi"/>
          <w:bCs/>
          <w:sz w:val="22"/>
          <w:szCs w:val="22"/>
        </w:rPr>
        <w:t xml:space="preserve"> </w:t>
      </w:r>
      <w:r w:rsidR="00FE7147">
        <w:rPr>
          <w:rFonts w:ascii="Calibri" w:hAnsi="Calibri" w:cstheme="minorHAnsi"/>
          <w:bCs/>
          <w:sz w:val="22"/>
          <w:szCs w:val="22"/>
        </w:rPr>
        <w:t xml:space="preserve">zahájíme ve druhé polovině </w:t>
      </w:r>
      <w:r w:rsidR="0085162B">
        <w:rPr>
          <w:rFonts w:ascii="Calibri" w:hAnsi="Calibri" w:cstheme="minorHAnsi"/>
          <w:bCs/>
          <w:sz w:val="22"/>
          <w:szCs w:val="22"/>
        </w:rPr>
        <w:t xml:space="preserve">června. </w:t>
      </w:r>
      <w:r w:rsidR="00A831EF">
        <w:rPr>
          <w:rFonts w:ascii="Calibri" w:hAnsi="Calibri" w:cstheme="minorHAnsi"/>
          <w:bCs/>
          <w:sz w:val="22"/>
          <w:szCs w:val="22"/>
        </w:rPr>
        <w:t xml:space="preserve">Termíny a filmovou nabídku zveřejníme na </w:t>
      </w:r>
      <w:r w:rsidR="00246BE7">
        <w:rPr>
          <w:rFonts w:ascii="Calibri" w:hAnsi="Calibri" w:cstheme="minorHAnsi"/>
          <w:bCs/>
          <w:sz w:val="22"/>
          <w:szCs w:val="22"/>
        </w:rPr>
        <w:t>webu města a sociálních sítích.</w:t>
      </w:r>
    </w:p>
    <w:sectPr w:rsidR="00D161B0" w:rsidSect="00C011C3">
      <w:pgSz w:w="11906" w:h="16838"/>
      <w:pgMar w:top="1134" w:right="1134" w:bottom="1134" w:left="1134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9C65A" w14:textId="77777777" w:rsidR="00022796" w:rsidRDefault="00022796">
      <w:pPr>
        <w:suppressAutoHyphens w:val="0"/>
        <w:rPr>
          <w:rFonts w:hint="eastAsia"/>
        </w:rPr>
      </w:pPr>
      <w:r>
        <w:separator/>
      </w:r>
    </w:p>
  </w:endnote>
  <w:endnote w:type="continuationSeparator" w:id="0">
    <w:p w14:paraId="1EE8CB01" w14:textId="77777777" w:rsidR="00022796" w:rsidRDefault="00022796">
      <w:pPr>
        <w:suppressAutoHyphens w:val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95B51" w14:textId="77777777" w:rsidR="00022796" w:rsidRDefault="00022796">
      <w:pPr>
        <w:suppressAutoHyphens w:val="0"/>
        <w:rPr>
          <w:rFonts w:hint="eastAsia"/>
        </w:rPr>
      </w:pPr>
      <w:r>
        <w:separator/>
      </w:r>
    </w:p>
  </w:footnote>
  <w:footnote w:type="continuationSeparator" w:id="0">
    <w:p w14:paraId="27A44168" w14:textId="77777777" w:rsidR="00022796" w:rsidRDefault="00022796">
      <w:pPr>
        <w:suppressAutoHyphens w:val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712C"/>
    <w:multiLevelType w:val="multilevel"/>
    <w:tmpl w:val="E43C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226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C3"/>
    <w:rsid w:val="00001043"/>
    <w:rsid w:val="00001F42"/>
    <w:rsid w:val="00004F91"/>
    <w:rsid w:val="00015C03"/>
    <w:rsid w:val="00022796"/>
    <w:rsid w:val="000411D6"/>
    <w:rsid w:val="00051E08"/>
    <w:rsid w:val="00054BF0"/>
    <w:rsid w:val="000615FC"/>
    <w:rsid w:val="00062536"/>
    <w:rsid w:val="00073AE5"/>
    <w:rsid w:val="00081F4F"/>
    <w:rsid w:val="00085742"/>
    <w:rsid w:val="00091A98"/>
    <w:rsid w:val="00093366"/>
    <w:rsid w:val="00094603"/>
    <w:rsid w:val="00095797"/>
    <w:rsid w:val="000A45B4"/>
    <w:rsid w:val="000B701A"/>
    <w:rsid w:val="000C01EF"/>
    <w:rsid w:val="000D5113"/>
    <w:rsid w:val="000E6CC9"/>
    <w:rsid w:val="000E7047"/>
    <w:rsid w:val="000F48C0"/>
    <w:rsid w:val="000F4D04"/>
    <w:rsid w:val="000F7F8F"/>
    <w:rsid w:val="00100A02"/>
    <w:rsid w:val="00102E6A"/>
    <w:rsid w:val="00111B29"/>
    <w:rsid w:val="00112262"/>
    <w:rsid w:val="00121D57"/>
    <w:rsid w:val="0013066E"/>
    <w:rsid w:val="00131CFE"/>
    <w:rsid w:val="00136CF4"/>
    <w:rsid w:val="00143ADD"/>
    <w:rsid w:val="00147FEB"/>
    <w:rsid w:val="00151FE3"/>
    <w:rsid w:val="00152389"/>
    <w:rsid w:val="00155783"/>
    <w:rsid w:val="00156FB2"/>
    <w:rsid w:val="00194461"/>
    <w:rsid w:val="001B45A6"/>
    <w:rsid w:val="001B4697"/>
    <w:rsid w:val="001C28BC"/>
    <w:rsid w:val="001C2EF4"/>
    <w:rsid w:val="001D0B26"/>
    <w:rsid w:val="001D0F9A"/>
    <w:rsid w:val="001E4163"/>
    <w:rsid w:val="001E50EE"/>
    <w:rsid w:val="001F30C4"/>
    <w:rsid w:val="001F409E"/>
    <w:rsid w:val="00200A83"/>
    <w:rsid w:val="00200AB8"/>
    <w:rsid w:val="00206D2C"/>
    <w:rsid w:val="00213902"/>
    <w:rsid w:val="00220ED5"/>
    <w:rsid w:val="0023519E"/>
    <w:rsid w:val="00235A3B"/>
    <w:rsid w:val="00237D78"/>
    <w:rsid w:val="002409CA"/>
    <w:rsid w:val="00246BE7"/>
    <w:rsid w:val="0025139E"/>
    <w:rsid w:val="00253109"/>
    <w:rsid w:val="0025479E"/>
    <w:rsid w:val="00271B84"/>
    <w:rsid w:val="00282D8E"/>
    <w:rsid w:val="00295F3A"/>
    <w:rsid w:val="00296DD5"/>
    <w:rsid w:val="002979E6"/>
    <w:rsid w:val="002A0D3D"/>
    <w:rsid w:val="002A1F8D"/>
    <w:rsid w:val="002A4842"/>
    <w:rsid w:val="002A58C8"/>
    <w:rsid w:val="002C7EE2"/>
    <w:rsid w:val="002D3EDB"/>
    <w:rsid w:val="002D79DE"/>
    <w:rsid w:val="002E3586"/>
    <w:rsid w:val="002E3825"/>
    <w:rsid w:val="002E76FE"/>
    <w:rsid w:val="002F0935"/>
    <w:rsid w:val="002F3FDD"/>
    <w:rsid w:val="002F4F59"/>
    <w:rsid w:val="002F7165"/>
    <w:rsid w:val="00307F9B"/>
    <w:rsid w:val="00313696"/>
    <w:rsid w:val="00320B56"/>
    <w:rsid w:val="00320C22"/>
    <w:rsid w:val="00332C6C"/>
    <w:rsid w:val="003404D6"/>
    <w:rsid w:val="00361FB4"/>
    <w:rsid w:val="003632AE"/>
    <w:rsid w:val="0038243E"/>
    <w:rsid w:val="0038683B"/>
    <w:rsid w:val="0038704B"/>
    <w:rsid w:val="00392344"/>
    <w:rsid w:val="0039577E"/>
    <w:rsid w:val="00396C25"/>
    <w:rsid w:val="00397A2B"/>
    <w:rsid w:val="003A70D0"/>
    <w:rsid w:val="003B52A9"/>
    <w:rsid w:val="003B602D"/>
    <w:rsid w:val="003C0ED7"/>
    <w:rsid w:val="003D15EA"/>
    <w:rsid w:val="003D3622"/>
    <w:rsid w:val="003D44CC"/>
    <w:rsid w:val="003F156F"/>
    <w:rsid w:val="004027C2"/>
    <w:rsid w:val="00403E56"/>
    <w:rsid w:val="0041672C"/>
    <w:rsid w:val="00422A62"/>
    <w:rsid w:val="004266D7"/>
    <w:rsid w:val="00442E60"/>
    <w:rsid w:val="00446099"/>
    <w:rsid w:val="00453822"/>
    <w:rsid w:val="00457550"/>
    <w:rsid w:val="00464F12"/>
    <w:rsid w:val="0046682C"/>
    <w:rsid w:val="0046724A"/>
    <w:rsid w:val="004677FE"/>
    <w:rsid w:val="00471895"/>
    <w:rsid w:val="00471DEB"/>
    <w:rsid w:val="00474BE0"/>
    <w:rsid w:val="00482D61"/>
    <w:rsid w:val="00482E22"/>
    <w:rsid w:val="004A6D24"/>
    <w:rsid w:val="004C1EA3"/>
    <w:rsid w:val="004C21E8"/>
    <w:rsid w:val="004D1849"/>
    <w:rsid w:val="004E7DA0"/>
    <w:rsid w:val="004F18A4"/>
    <w:rsid w:val="004F260E"/>
    <w:rsid w:val="00512578"/>
    <w:rsid w:val="0051562F"/>
    <w:rsid w:val="005170A2"/>
    <w:rsid w:val="00517F7D"/>
    <w:rsid w:val="00525390"/>
    <w:rsid w:val="00530021"/>
    <w:rsid w:val="00531213"/>
    <w:rsid w:val="00544FB8"/>
    <w:rsid w:val="005470BB"/>
    <w:rsid w:val="00547B3C"/>
    <w:rsid w:val="00551984"/>
    <w:rsid w:val="005544BD"/>
    <w:rsid w:val="00564BC2"/>
    <w:rsid w:val="00574976"/>
    <w:rsid w:val="00580944"/>
    <w:rsid w:val="005823D6"/>
    <w:rsid w:val="0058549B"/>
    <w:rsid w:val="00587F13"/>
    <w:rsid w:val="00594DB0"/>
    <w:rsid w:val="005953D2"/>
    <w:rsid w:val="005A7766"/>
    <w:rsid w:val="005B2004"/>
    <w:rsid w:val="005B4421"/>
    <w:rsid w:val="005C0F47"/>
    <w:rsid w:val="005C20A2"/>
    <w:rsid w:val="005C4564"/>
    <w:rsid w:val="005C4EE1"/>
    <w:rsid w:val="005C5478"/>
    <w:rsid w:val="005C5FB8"/>
    <w:rsid w:val="005C626A"/>
    <w:rsid w:val="005C6284"/>
    <w:rsid w:val="005E207D"/>
    <w:rsid w:val="005F0C07"/>
    <w:rsid w:val="005F663D"/>
    <w:rsid w:val="00600DAF"/>
    <w:rsid w:val="006028F2"/>
    <w:rsid w:val="006066E1"/>
    <w:rsid w:val="00612E2A"/>
    <w:rsid w:val="00613A45"/>
    <w:rsid w:val="00621000"/>
    <w:rsid w:val="0062656D"/>
    <w:rsid w:val="00636902"/>
    <w:rsid w:val="00641662"/>
    <w:rsid w:val="00641F99"/>
    <w:rsid w:val="00643F2C"/>
    <w:rsid w:val="006445D1"/>
    <w:rsid w:val="0064781C"/>
    <w:rsid w:val="006614D7"/>
    <w:rsid w:val="006705E7"/>
    <w:rsid w:val="00680476"/>
    <w:rsid w:val="0069103F"/>
    <w:rsid w:val="006A2F2A"/>
    <w:rsid w:val="006A33F6"/>
    <w:rsid w:val="006A395C"/>
    <w:rsid w:val="006A5540"/>
    <w:rsid w:val="006A6F4E"/>
    <w:rsid w:val="006A7D07"/>
    <w:rsid w:val="006B0A7F"/>
    <w:rsid w:val="006C6A9A"/>
    <w:rsid w:val="006D463C"/>
    <w:rsid w:val="006E0F0F"/>
    <w:rsid w:val="0070030E"/>
    <w:rsid w:val="00700BBB"/>
    <w:rsid w:val="00701B8A"/>
    <w:rsid w:val="00703069"/>
    <w:rsid w:val="00706088"/>
    <w:rsid w:val="00716ECA"/>
    <w:rsid w:val="00717AB8"/>
    <w:rsid w:val="0072209E"/>
    <w:rsid w:val="00727257"/>
    <w:rsid w:val="00733C2D"/>
    <w:rsid w:val="00740821"/>
    <w:rsid w:val="0074642F"/>
    <w:rsid w:val="00746AED"/>
    <w:rsid w:val="00755DED"/>
    <w:rsid w:val="00757010"/>
    <w:rsid w:val="007750B5"/>
    <w:rsid w:val="007955CD"/>
    <w:rsid w:val="0079725E"/>
    <w:rsid w:val="00797B61"/>
    <w:rsid w:val="007A2AB1"/>
    <w:rsid w:val="007B3EE6"/>
    <w:rsid w:val="007D18E6"/>
    <w:rsid w:val="007E2571"/>
    <w:rsid w:val="007E6E14"/>
    <w:rsid w:val="007F3F7D"/>
    <w:rsid w:val="00801770"/>
    <w:rsid w:val="00803231"/>
    <w:rsid w:val="00805EE4"/>
    <w:rsid w:val="00806FE5"/>
    <w:rsid w:val="0081709E"/>
    <w:rsid w:val="00821073"/>
    <w:rsid w:val="00837A53"/>
    <w:rsid w:val="00843352"/>
    <w:rsid w:val="00847F5A"/>
    <w:rsid w:val="0085162B"/>
    <w:rsid w:val="00856377"/>
    <w:rsid w:val="0086494C"/>
    <w:rsid w:val="0087019E"/>
    <w:rsid w:val="00873680"/>
    <w:rsid w:val="008770DD"/>
    <w:rsid w:val="0087762B"/>
    <w:rsid w:val="00884725"/>
    <w:rsid w:val="0088591C"/>
    <w:rsid w:val="00886EBA"/>
    <w:rsid w:val="00887CAD"/>
    <w:rsid w:val="00893C11"/>
    <w:rsid w:val="008A0322"/>
    <w:rsid w:val="008B006D"/>
    <w:rsid w:val="008B339B"/>
    <w:rsid w:val="008E520B"/>
    <w:rsid w:val="008E6895"/>
    <w:rsid w:val="008F65C5"/>
    <w:rsid w:val="009040C4"/>
    <w:rsid w:val="00914221"/>
    <w:rsid w:val="00914B97"/>
    <w:rsid w:val="009225FB"/>
    <w:rsid w:val="00931C91"/>
    <w:rsid w:val="00935388"/>
    <w:rsid w:val="009653B5"/>
    <w:rsid w:val="00965DBD"/>
    <w:rsid w:val="009719F6"/>
    <w:rsid w:val="009720F9"/>
    <w:rsid w:val="00977DEB"/>
    <w:rsid w:val="00977EB3"/>
    <w:rsid w:val="00980E5F"/>
    <w:rsid w:val="00984510"/>
    <w:rsid w:val="00984FE6"/>
    <w:rsid w:val="00985B42"/>
    <w:rsid w:val="00986A93"/>
    <w:rsid w:val="00991549"/>
    <w:rsid w:val="009917BF"/>
    <w:rsid w:val="00992818"/>
    <w:rsid w:val="00993A59"/>
    <w:rsid w:val="009A77B1"/>
    <w:rsid w:val="009B2C41"/>
    <w:rsid w:val="009C385E"/>
    <w:rsid w:val="009D2B22"/>
    <w:rsid w:val="009D6A2A"/>
    <w:rsid w:val="009E2348"/>
    <w:rsid w:val="009F4028"/>
    <w:rsid w:val="009F680B"/>
    <w:rsid w:val="009F7BF9"/>
    <w:rsid w:val="00A003CC"/>
    <w:rsid w:val="00A02019"/>
    <w:rsid w:val="00A132E7"/>
    <w:rsid w:val="00A1335A"/>
    <w:rsid w:val="00A1710D"/>
    <w:rsid w:val="00A2499A"/>
    <w:rsid w:val="00A32733"/>
    <w:rsid w:val="00A41B96"/>
    <w:rsid w:val="00A54C54"/>
    <w:rsid w:val="00A570BA"/>
    <w:rsid w:val="00A7292A"/>
    <w:rsid w:val="00A73D1B"/>
    <w:rsid w:val="00A7749F"/>
    <w:rsid w:val="00A831EF"/>
    <w:rsid w:val="00A84AEB"/>
    <w:rsid w:val="00A94C97"/>
    <w:rsid w:val="00AC0FB6"/>
    <w:rsid w:val="00AD279E"/>
    <w:rsid w:val="00AE27DF"/>
    <w:rsid w:val="00AF01BD"/>
    <w:rsid w:val="00B04117"/>
    <w:rsid w:val="00B04FD4"/>
    <w:rsid w:val="00B076DE"/>
    <w:rsid w:val="00B172E5"/>
    <w:rsid w:val="00B25EC9"/>
    <w:rsid w:val="00B50FE4"/>
    <w:rsid w:val="00B66AB0"/>
    <w:rsid w:val="00B764D8"/>
    <w:rsid w:val="00B820C7"/>
    <w:rsid w:val="00B87465"/>
    <w:rsid w:val="00B928C3"/>
    <w:rsid w:val="00B9665E"/>
    <w:rsid w:val="00BA3807"/>
    <w:rsid w:val="00BA6196"/>
    <w:rsid w:val="00BA7491"/>
    <w:rsid w:val="00BB2093"/>
    <w:rsid w:val="00BC0C7C"/>
    <w:rsid w:val="00BC2BBB"/>
    <w:rsid w:val="00BC71FB"/>
    <w:rsid w:val="00BD36F1"/>
    <w:rsid w:val="00BE265C"/>
    <w:rsid w:val="00BE46F0"/>
    <w:rsid w:val="00BF10A9"/>
    <w:rsid w:val="00BF20CA"/>
    <w:rsid w:val="00BF5DA8"/>
    <w:rsid w:val="00C011C3"/>
    <w:rsid w:val="00C02EEB"/>
    <w:rsid w:val="00C036DB"/>
    <w:rsid w:val="00C26812"/>
    <w:rsid w:val="00C3762E"/>
    <w:rsid w:val="00C4509B"/>
    <w:rsid w:val="00C63D5E"/>
    <w:rsid w:val="00C675E4"/>
    <w:rsid w:val="00C736DE"/>
    <w:rsid w:val="00C9514B"/>
    <w:rsid w:val="00C95650"/>
    <w:rsid w:val="00C965A5"/>
    <w:rsid w:val="00CA0F3E"/>
    <w:rsid w:val="00CA1894"/>
    <w:rsid w:val="00CB50C3"/>
    <w:rsid w:val="00CF2668"/>
    <w:rsid w:val="00CF6BFF"/>
    <w:rsid w:val="00CF6C76"/>
    <w:rsid w:val="00D02F6B"/>
    <w:rsid w:val="00D03A3F"/>
    <w:rsid w:val="00D161B0"/>
    <w:rsid w:val="00D21F4E"/>
    <w:rsid w:val="00D3087B"/>
    <w:rsid w:val="00D30D2C"/>
    <w:rsid w:val="00D3545E"/>
    <w:rsid w:val="00D42BCC"/>
    <w:rsid w:val="00D47531"/>
    <w:rsid w:val="00D579E7"/>
    <w:rsid w:val="00D634DF"/>
    <w:rsid w:val="00D67F0A"/>
    <w:rsid w:val="00D73CF5"/>
    <w:rsid w:val="00D94989"/>
    <w:rsid w:val="00DA045F"/>
    <w:rsid w:val="00DB1A2D"/>
    <w:rsid w:val="00DB393F"/>
    <w:rsid w:val="00DB4A49"/>
    <w:rsid w:val="00DE4B5D"/>
    <w:rsid w:val="00E03D3C"/>
    <w:rsid w:val="00E04F86"/>
    <w:rsid w:val="00E16ADB"/>
    <w:rsid w:val="00E22DDE"/>
    <w:rsid w:val="00E24903"/>
    <w:rsid w:val="00E7749D"/>
    <w:rsid w:val="00E87BCE"/>
    <w:rsid w:val="00E93BC2"/>
    <w:rsid w:val="00EA108B"/>
    <w:rsid w:val="00EA5196"/>
    <w:rsid w:val="00EA6D15"/>
    <w:rsid w:val="00EA7743"/>
    <w:rsid w:val="00EB5E6E"/>
    <w:rsid w:val="00EB6BCB"/>
    <w:rsid w:val="00EC00C8"/>
    <w:rsid w:val="00EE6010"/>
    <w:rsid w:val="00EF4B8D"/>
    <w:rsid w:val="00F06C89"/>
    <w:rsid w:val="00F10695"/>
    <w:rsid w:val="00F113CB"/>
    <w:rsid w:val="00F1361B"/>
    <w:rsid w:val="00F15974"/>
    <w:rsid w:val="00F205A3"/>
    <w:rsid w:val="00F24A75"/>
    <w:rsid w:val="00F30DF2"/>
    <w:rsid w:val="00F4760F"/>
    <w:rsid w:val="00F54B8A"/>
    <w:rsid w:val="00F56504"/>
    <w:rsid w:val="00F56D38"/>
    <w:rsid w:val="00F637E0"/>
    <w:rsid w:val="00F75AB2"/>
    <w:rsid w:val="00F8016F"/>
    <w:rsid w:val="00F8360C"/>
    <w:rsid w:val="00F9049A"/>
    <w:rsid w:val="00F938B7"/>
    <w:rsid w:val="00FA2E09"/>
    <w:rsid w:val="00FB20EA"/>
    <w:rsid w:val="00FB5ECD"/>
    <w:rsid w:val="00FB7CD8"/>
    <w:rsid w:val="00FC652C"/>
    <w:rsid w:val="00FC65EB"/>
    <w:rsid w:val="00FD1319"/>
    <w:rsid w:val="00FD4D28"/>
    <w:rsid w:val="00FE3FC3"/>
    <w:rsid w:val="00FE5CD6"/>
    <w:rsid w:val="00FE7147"/>
    <w:rsid w:val="00FF1DA7"/>
    <w:rsid w:val="00FF26C0"/>
    <w:rsid w:val="00FF5403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4D12C"/>
  <w15:docId w15:val="{ECFD4FB2-099F-42ED-A1AB-E8F2DC5F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1C3"/>
    <w:pPr>
      <w:suppressAutoHyphens/>
    </w:pPr>
    <w:rPr>
      <w:kern w:val="16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qFormat/>
    <w:locked/>
    <w:rsid w:val="00E16AD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Nadpis2">
    <w:name w:val="heading 2"/>
    <w:basedOn w:val="Normln"/>
    <w:link w:val="Nadpis2Char"/>
    <w:uiPriority w:val="9"/>
    <w:qFormat/>
    <w:locked/>
    <w:rsid w:val="00893C11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C011C3"/>
    <w:pPr>
      <w:suppressAutoHyphens/>
    </w:pPr>
    <w:rPr>
      <w:kern w:val="16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C011C3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C011C3"/>
    <w:pPr>
      <w:widowControl w:val="0"/>
      <w:spacing w:after="140" w:line="288" w:lineRule="auto"/>
    </w:pPr>
  </w:style>
  <w:style w:type="paragraph" w:styleId="Seznam">
    <w:name w:val="List"/>
    <w:basedOn w:val="Textbody"/>
    <w:uiPriority w:val="99"/>
    <w:rsid w:val="00C011C3"/>
  </w:style>
  <w:style w:type="paragraph" w:styleId="Titulek">
    <w:name w:val="caption"/>
    <w:basedOn w:val="Standard"/>
    <w:uiPriority w:val="99"/>
    <w:qFormat/>
    <w:rsid w:val="00C011C3"/>
    <w:pPr>
      <w:widowControl w:val="0"/>
      <w:suppressLineNumbers/>
      <w:spacing w:before="120" w:after="120"/>
    </w:pPr>
    <w:rPr>
      <w:i/>
    </w:rPr>
  </w:style>
  <w:style w:type="paragraph" w:customStyle="1" w:styleId="Index">
    <w:name w:val="Index"/>
    <w:basedOn w:val="Standard"/>
    <w:uiPriority w:val="99"/>
    <w:rsid w:val="00C011C3"/>
    <w:pPr>
      <w:widowControl w:val="0"/>
      <w:suppressLineNumbers/>
    </w:pPr>
  </w:style>
  <w:style w:type="paragraph" w:styleId="Textbubliny">
    <w:name w:val="Balloon Text"/>
    <w:basedOn w:val="Normln"/>
    <w:link w:val="TextbublinyChar1"/>
    <w:uiPriority w:val="99"/>
    <w:rsid w:val="00C011C3"/>
    <w:rPr>
      <w:rFonts w:ascii="Segoe UI" w:hAnsi="Segoe UI" w:cs="Mangal"/>
      <w:sz w:val="18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B067E6"/>
    <w:rPr>
      <w:rFonts w:ascii="Times New Roman" w:hAnsi="Times New Roman" w:cs="Mangal"/>
      <w:kern w:val="16"/>
      <w:sz w:val="0"/>
      <w:szCs w:val="0"/>
      <w:lang w:eastAsia="zh-CN" w:bidi="hi-IN"/>
    </w:rPr>
  </w:style>
  <w:style w:type="character" w:customStyle="1" w:styleId="TextbublinyChar">
    <w:name w:val="Text bubliny Char"/>
    <w:basedOn w:val="Standardnpsmoodstavce"/>
    <w:uiPriority w:val="99"/>
    <w:rsid w:val="00C011C3"/>
    <w:rPr>
      <w:rFonts w:ascii="Segoe UI" w:hAnsi="Segoe UI" w:cs="Mangal"/>
      <w:sz w:val="16"/>
      <w:szCs w:val="16"/>
    </w:rPr>
  </w:style>
  <w:style w:type="character" w:customStyle="1" w:styleId="notereference">
    <w:name w:val="note reference"/>
    <w:uiPriority w:val="99"/>
    <w:semiHidden/>
    <w:rsid w:val="00C011C3"/>
  </w:style>
  <w:style w:type="paragraph" w:customStyle="1" w:styleId="notetext">
    <w:name w:val="note text"/>
    <w:uiPriority w:val="99"/>
    <w:semiHidden/>
    <w:rsid w:val="00C011C3"/>
    <w:rPr>
      <w:kern w:val="16"/>
      <w:sz w:val="24"/>
      <w:szCs w:val="24"/>
      <w:lang w:eastAsia="zh-CN" w:bidi="hi-IN"/>
    </w:rPr>
  </w:style>
  <w:style w:type="character" w:customStyle="1" w:styleId="notereference1">
    <w:name w:val="note reference_1"/>
    <w:uiPriority w:val="99"/>
    <w:semiHidden/>
    <w:rsid w:val="00C011C3"/>
  </w:style>
  <w:style w:type="paragraph" w:customStyle="1" w:styleId="notetext1">
    <w:name w:val="note text_1"/>
    <w:uiPriority w:val="99"/>
    <w:semiHidden/>
    <w:rsid w:val="00C011C3"/>
    <w:rPr>
      <w:kern w:val="16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rsid w:val="00C011C3"/>
    <w:rPr>
      <w:rFonts w:cs="Times New Roman"/>
      <w:color w:val="000080"/>
      <w:u w:val="single"/>
    </w:rPr>
  </w:style>
  <w:style w:type="character" w:styleId="Sledovanodkaz">
    <w:name w:val="FollowedHyperlink"/>
    <w:basedOn w:val="Standardnpsmoodstavce"/>
    <w:uiPriority w:val="99"/>
    <w:rsid w:val="00C011C3"/>
    <w:rPr>
      <w:rFonts w:cs="Times New Roman"/>
      <w:color w:val="800080"/>
      <w:u w:val="single"/>
    </w:rPr>
  </w:style>
  <w:style w:type="paragraph" w:customStyle="1" w:styleId="Default">
    <w:name w:val="Default"/>
    <w:rsid w:val="002A58C8"/>
    <w:pPr>
      <w:autoSpaceDE w:val="0"/>
      <w:autoSpaceDN w:val="0"/>
      <w:adjustRightInd w:val="0"/>
    </w:pPr>
    <w:rPr>
      <w:rFonts w:ascii="Calibri Light" w:hAnsi="Calibri Light" w:cs="Calibri Light"/>
      <w:color w:val="000000"/>
      <w:sz w:val="24"/>
      <w:szCs w:val="24"/>
    </w:rPr>
  </w:style>
  <w:style w:type="character" w:customStyle="1" w:styleId="A3">
    <w:name w:val="A3"/>
    <w:uiPriority w:val="99"/>
    <w:rsid w:val="002A58C8"/>
    <w:rPr>
      <w:color w:val="211D1E"/>
      <w:sz w:val="19"/>
      <w:szCs w:val="19"/>
    </w:rPr>
  </w:style>
  <w:style w:type="paragraph" w:styleId="Bezmezer">
    <w:name w:val="No Spacing"/>
    <w:uiPriority w:val="1"/>
    <w:qFormat/>
    <w:rsid w:val="00FB5ECD"/>
    <w:pPr>
      <w:suppressAutoHyphens/>
    </w:pPr>
    <w:rPr>
      <w:rFonts w:cs="Mangal"/>
      <w:kern w:val="16"/>
      <w:sz w:val="24"/>
      <w:szCs w:val="21"/>
      <w:lang w:eastAsia="zh-CN" w:bidi="hi-I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2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cs-CZ"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2733"/>
    <w:rPr>
      <w:rFonts w:ascii="Courier New" w:eastAsia="Times New Roman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rsid w:val="00F56504"/>
    <w:pPr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character" w:styleId="Siln">
    <w:name w:val="Strong"/>
    <w:basedOn w:val="Standardnpsmoodstavce"/>
    <w:uiPriority w:val="22"/>
    <w:qFormat/>
    <w:locked/>
    <w:rsid w:val="00B820C7"/>
    <w:rPr>
      <w:b/>
      <w:bCs/>
    </w:rPr>
  </w:style>
  <w:style w:type="character" w:styleId="Zdraznn">
    <w:name w:val="Emphasis"/>
    <w:basedOn w:val="Standardnpsmoodstavce"/>
    <w:uiPriority w:val="20"/>
    <w:qFormat/>
    <w:locked/>
    <w:rsid w:val="00B820C7"/>
    <w:rPr>
      <w:i/>
      <w:iCs/>
    </w:rPr>
  </w:style>
  <w:style w:type="character" w:customStyle="1" w:styleId="WW8Num1z0">
    <w:name w:val="WW8Num1z0"/>
    <w:rsid w:val="00FB20EA"/>
  </w:style>
  <w:style w:type="character" w:customStyle="1" w:styleId="d2edcug0">
    <w:name w:val="d2edcug0"/>
    <w:basedOn w:val="Standardnpsmoodstavce"/>
    <w:rsid w:val="000615FC"/>
  </w:style>
  <w:style w:type="paragraph" w:customStyle="1" w:styleId="wnd-align-center">
    <w:name w:val="wnd-align-center"/>
    <w:basedOn w:val="Normln"/>
    <w:rsid w:val="00A570B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has-text-align-left">
    <w:name w:val="has-text-align-left"/>
    <w:basedOn w:val="Normln"/>
    <w:rsid w:val="00271B8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893C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arkedcontent">
    <w:name w:val="markedcontent"/>
    <w:basedOn w:val="Standardnpsmoodstavce"/>
    <w:rsid w:val="00FD4D28"/>
  </w:style>
  <w:style w:type="character" w:customStyle="1" w:styleId="Nadpis1Char">
    <w:name w:val="Nadpis 1 Char"/>
    <w:basedOn w:val="Standardnpsmoodstavce"/>
    <w:link w:val="Nadpis1"/>
    <w:rsid w:val="00E16ADB"/>
    <w:rPr>
      <w:rFonts w:asciiTheme="majorHAnsi" w:eastAsiaTheme="majorEastAsia" w:hAnsiTheme="majorHAnsi" w:cs="Mangal"/>
      <w:color w:val="365F91" w:themeColor="accent1" w:themeShade="BF"/>
      <w:kern w:val="16"/>
      <w:sz w:val="32"/>
      <w:szCs w:val="29"/>
      <w:lang w:eastAsia="zh-CN" w:bidi="hi-IN"/>
    </w:rPr>
  </w:style>
  <w:style w:type="character" w:customStyle="1" w:styleId="datum">
    <w:name w:val="datum"/>
    <w:basedOn w:val="Standardnpsmoodstavce"/>
    <w:rsid w:val="00984FE6"/>
  </w:style>
  <w:style w:type="character" w:customStyle="1" w:styleId="x193iq5w">
    <w:name w:val="x193iq5w"/>
    <w:basedOn w:val="Standardnpsmoodstavce"/>
    <w:rsid w:val="005C5FB8"/>
  </w:style>
  <w:style w:type="character" w:styleId="Nevyeenzmnka">
    <w:name w:val="Unresolved Mention"/>
    <w:basedOn w:val="Standardnpsmoodstavce"/>
    <w:uiPriority w:val="99"/>
    <w:semiHidden/>
    <w:unhideWhenUsed/>
    <w:rsid w:val="00474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87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1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0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6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9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velkabystrice.cz/filemanager/files/3283200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7724AE5C20C408F7F4C2B828A510C" ma:contentTypeVersion="15" ma:contentTypeDescription="Vytvoří nový dokument" ma:contentTypeScope="" ma:versionID="825f2745b593463ff5517e27127be8b8">
  <xsd:schema xmlns:xsd="http://www.w3.org/2001/XMLSchema" xmlns:xs="http://www.w3.org/2001/XMLSchema" xmlns:p="http://schemas.microsoft.com/office/2006/metadata/properties" xmlns:ns2="96b53cee-0730-4ef1-8c13-a191ecdf4d43" xmlns:ns3="5755af4a-b73e-47ab-bc17-d9811f176ad3" targetNamespace="http://schemas.microsoft.com/office/2006/metadata/properties" ma:root="true" ma:fieldsID="e3e835459bdb5f8917031f911e78cb9c" ns2:_="" ns3:_="">
    <xsd:import namespace="96b53cee-0730-4ef1-8c13-a191ecdf4d43"/>
    <xsd:import namespace="5755af4a-b73e-47ab-bc17-d9811f176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3cee-0730-4ef1-8c13-a191ecdf4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1c0c96cb-9049-4ce4-ab7a-df1ede68c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5af4a-b73e-47ab-bc17-d9811f176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fe17430-f1c5-485d-a5d9-c19e5c574074}" ma:internalName="TaxCatchAll" ma:showField="CatchAllData" ma:web="5755af4a-b73e-47ab-bc17-d9811f176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570ABD-B0C9-4D00-9EF7-59C0FCF7D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53cee-0730-4ef1-8c13-a191ecdf4d43"/>
    <ds:schemaRef ds:uri="5755af4a-b73e-47ab-bc17-d9811f176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DCC5FB-3CA4-465B-BACD-84BABFE4A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757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Petr Nakladal</dc:creator>
  <cp:lastModifiedBy>Petr Nakládal</cp:lastModifiedBy>
  <cp:revision>74</cp:revision>
  <cp:lastPrinted>2022-03-10T08:58:00Z</cp:lastPrinted>
  <dcterms:created xsi:type="dcterms:W3CDTF">2025-05-04T15:47:00Z</dcterms:created>
  <dcterms:modified xsi:type="dcterms:W3CDTF">2025-05-15T15:36:00Z</dcterms:modified>
</cp:coreProperties>
</file>