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4B" w:rsidRDefault="00EF1808" w:rsidP="0031474B">
      <w:pPr>
        <w:spacing w:after="0" w:line="240" w:lineRule="auto"/>
        <w:jc w:val="center"/>
        <w:outlineLvl w:val="1"/>
        <w:rPr>
          <w:rFonts w:ascii="Arial" w:eastAsia="Times New Roman" w:hAnsi="Arial" w:cs="Arial"/>
          <w:b/>
          <w:bCs/>
          <w:sz w:val="36"/>
          <w:szCs w:val="36"/>
          <w:lang w:eastAsia="cs-CZ"/>
        </w:rPr>
      </w:pPr>
      <w:r w:rsidRPr="00762512">
        <w:rPr>
          <w:rFonts w:ascii="Arial" w:eastAsia="Times New Roman" w:hAnsi="Arial" w:cs="Arial"/>
          <w:b/>
          <w:bCs/>
          <w:sz w:val="36"/>
          <w:szCs w:val="36"/>
          <w:lang w:eastAsia="cs-CZ"/>
        </w:rPr>
        <w:t>Volby do zastupitelstev obcí</w:t>
      </w:r>
    </w:p>
    <w:p w:rsidR="00EF1808" w:rsidRDefault="00EF1808" w:rsidP="0031474B">
      <w:pPr>
        <w:spacing w:after="0" w:line="240" w:lineRule="auto"/>
        <w:jc w:val="center"/>
        <w:outlineLvl w:val="1"/>
        <w:rPr>
          <w:rFonts w:ascii="Arial" w:eastAsia="Times New Roman" w:hAnsi="Arial" w:cs="Arial"/>
          <w:b/>
          <w:bCs/>
          <w:sz w:val="36"/>
          <w:szCs w:val="36"/>
          <w:lang w:eastAsia="cs-CZ"/>
        </w:rPr>
      </w:pPr>
      <w:r w:rsidRPr="00762512">
        <w:rPr>
          <w:rFonts w:ascii="Arial" w:eastAsia="Times New Roman" w:hAnsi="Arial" w:cs="Arial"/>
          <w:b/>
          <w:bCs/>
          <w:sz w:val="36"/>
          <w:szCs w:val="36"/>
          <w:lang w:eastAsia="cs-CZ"/>
        </w:rPr>
        <w:t xml:space="preserve">konané </w:t>
      </w:r>
      <w:r w:rsidR="00EE69F2" w:rsidRPr="00762512">
        <w:rPr>
          <w:rFonts w:ascii="Arial" w:eastAsia="Times New Roman" w:hAnsi="Arial" w:cs="Arial"/>
          <w:b/>
          <w:bCs/>
          <w:sz w:val="36"/>
          <w:szCs w:val="36"/>
          <w:lang w:eastAsia="cs-CZ"/>
        </w:rPr>
        <w:t xml:space="preserve">5. a 6. října </w:t>
      </w:r>
      <w:r w:rsidRPr="00762512">
        <w:rPr>
          <w:rFonts w:ascii="Arial" w:eastAsia="Times New Roman" w:hAnsi="Arial" w:cs="Arial"/>
          <w:b/>
          <w:bCs/>
          <w:sz w:val="36"/>
          <w:szCs w:val="36"/>
          <w:lang w:eastAsia="cs-CZ"/>
        </w:rPr>
        <w:t>2018</w:t>
      </w:r>
      <w:r w:rsidR="00EE69F2" w:rsidRPr="00762512">
        <w:rPr>
          <w:rFonts w:ascii="Arial" w:eastAsia="Times New Roman" w:hAnsi="Arial" w:cs="Arial"/>
          <w:b/>
          <w:bCs/>
          <w:sz w:val="36"/>
          <w:szCs w:val="36"/>
          <w:lang w:eastAsia="cs-CZ"/>
        </w:rPr>
        <w:t>.</w:t>
      </w:r>
    </w:p>
    <w:p w:rsidR="0031474B" w:rsidRPr="00762512" w:rsidRDefault="0031474B" w:rsidP="0031474B">
      <w:pPr>
        <w:spacing w:after="0" w:line="240" w:lineRule="auto"/>
        <w:ind w:left="-567" w:right="-709"/>
        <w:jc w:val="center"/>
        <w:outlineLvl w:val="1"/>
        <w:rPr>
          <w:rFonts w:ascii="Arial" w:eastAsia="Times New Roman" w:hAnsi="Arial" w:cs="Arial"/>
          <w:b/>
          <w:bCs/>
          <w:sz w:val="36"/>
          <w:szCs w:val="36"/>
          <w:lang w:eastAsia="cs-CZ"/>
        </w:rPr>
      </w:pPr>
    </w:p>
    <w:p w:rsidR="00EF1808"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Prezident republiky vyhlásil 31. května 2018 ve Sbírce zákonů pod č. 85/2018 své rozhodnutí o vyhlášení voleb do zastupitelstev obcí.</w:t>
      </w:r>
    </w:p>
    <w:p w:rsidR="0031474B" w:rsidRPr="00762512" w:rsidRDefault="0031474B"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Volby se uskuteční ve dvou dnech</w:t>
      </w:r>
      <w:r w:rsidRPr="00762512">
        <w:rPr>
          <w:rFonts w:ascii="Arial" w:eastAsia="Times New Roman" w:hAnsi="Arial" w:cs="Arial"/>
          <w:b/>
          <w:bCs/>
          <w:sz w:val="24"/>
          <w:szCs w:val="24"/>
          <w:lang w:eastAsia="cs-CZ"/>
        </w:rPr>
        <w:t xml:space="preserve"> v pátek 5. října 2018 od 14.00 hodin do 22.00 hodin a v sobotu 6. října 2018 od 8.00 hodin do 14.00 hodin.</w:t>
      </w:r>
    </w:p>
    <w:p w:rsidR="00EF1808" w:rsidRPr="00762512" w:rsidRDefault="00EF1808" w:rsidP="0031474B">
      <w:pPr>
        <w:spacing w:after="0" w:line="240" w:lineRule="auto"/>
        <w:jc w:val="both"/>
        <w:rPr>
          <w:rFonts w:ascii="Arial" w:eastAsia="Times New Roman" w:hAnsi="Arial" w:cs="Arial"/>
          <w:sz w:val="24"/>
          <w:szCs w:val="24"/>
          <w:lang w:eastAsia="cs-CZ"/>
        </w:rPr>
      </w:pPr>
    </w:p>
    <w:p w:rsidR="00533A50"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Podle § 1</w:t>
      </w:r>
      <w:r w:rsidR="00533A50" w:rsidRPr="00762512">
        <w:rPr>
          <w:rFonts w:ascii="Arial" w:eastAsia="Times New Roman" w:hAnsi="Arial" w:cs="Arial"/>
          <w:sz w:val="24"/>
          <w:szCs w:val="24"/>
          <w:lang w:eastAsia="cs-CZ"/>
        </w:rPr>
        <w:t xml:space="preserve">2 </w:t>
      </w:r>
      <w:r w:rsidRPr="00762512">
        <w:rPr>
          <w:rFonts w:ascii="Arial" w:eastAsia="Times New Roman" w:hAnsi="Arial" w:cs="Arial"/>
          <w:sz w:val="24"/>
          <w:szCs w:val="24"/>
          <w:lang w:eastAsia="cs-CZ"/>
        </w:rPr>
        <w:t xml:space="preserve">zákona č. 491/2001 Sb., o volbách do zastupitelstev obcí a o změně některých zákonů, ve znění pozdějších předpisů je pro volby do Zastupitelstva </w:t>
      </w:r>
      <w:r w:rsidR="00533A50" w:rsidRPr="00762512">
        <w:rPr>
          <w:rFonts w:ascii="Arial" w:eastAsia="Times New Roman" w:hAnsi="Arial" w:cs="Arial"/>
          <w:sz w:val="24"/>
          <w:szCs w:val="24"/>
          <w:lang w:eastAsia="cs-CZ"/>
        </w:rPr>
        <w:t>obce B</w:t>
      </w:r>
      <w:r w:rsidR="00DA1C9C">
        <w:rPr>
          <w:rFonts w:ascii="Arial" w:eastAsia="Times New Roman" w:hAnsi="Arial" w:cs="Arial"/>
          <w:sz w:val="24"/>
          <w:szCs w:val="24"/>
          <w:lang w:eastAsia="cs-CZ"/>
        </w:rPr>
        <w:t>ukovan</w:t>
      </w:r>
      <w:r w:rsidR="00533A50" w:rsidRPr="00762512">
        <w:rPr>
          <w:rFonts w:ascii="Arial" w:eastAsia="Times New Roman" w:hAnsi="Arial" w:cs="Arial"/>
          <w:sz w:val="24"/>
          <w:szCs w:val="24"/>
          <w:lang w:eastAsia="cs-CZ"/>
        </w:rPr>
        <w:t>y</w:t>
      </w:r>
      <w:r w:rsidRPr="00762512">
        <w:rPr>
          <w:rFonts w:ascii="Arial" w:eastAsia="Times New Roman" w:hAnsi="Arial" w:cs="Arial"/>
          <w:sz w:val="24"/>
          <w:szCs w:val="24"/>
          <w:lang w:eastAsia="cs-CZ"/>
        </w:rPr>
        <w:t xml:space="preserve"> </w:t>
      </w:r>
      <w:r w:rsidR="0031474B">
        <w:rPr>
          <w:rFonts w:ascii="Arial" w:eastAsia="Times New Roman" w:hAnsi="Arial" w:cs="Arial"/>
          <w:sz w:val="24"/>
          <w:szCs w:val="24"/>
          <w:lang w:eastAsia="cs-CZ"/>
        </w:rPr>
        <w:t xml:space="preserve">od </w:t>
      </w:r>
      <w:proofErr w:type="gramStart"/>
      <w:r w:rsidR="0031474B">
        <w:rPr>
          <w:rFonts w:ascii="Arial" w:eastAsia="Times New Roman" w:hAnsi="Arial" w:cs="Arial"/>
          <w:sz w:val="24"/>
          <w:szCs w:val="24"/>
          <w:lang w:eastAsia="cs-CZ"/>
        </w:rPr>
        <w:t>12.7.2018</w:t>
      </w:r>
      <w:proofErr w:type="gramEnd"/>
      <w:r w:rsidR="0031474B">
        <w:rPr>
          <w:rFonts w:ascii="Arial" w:eastAsia="Times New Roman" w:hAnsi="Arial" w:cs="Arial"/>
          <w:sz w:val="24"/>
          <w:szCs w:val="24"/>
          <w:lang w:eastAsia="cs-CZ"/>
        </w:rPr>
        <w:t>:</w:t>
      </w:r>
    </w:p>
    <w:p w:rsidR="00533A50" w:rsidRPr="00762512" w:rsidRDefault="00EF1808" w:rsidP="00EF1808">
      <w:pPr>
        <w:spacing w:after="0" w:line="240" w:lineRule="auto"/>
        <w:rPr>
          <w:rFonts w:ascii="Arial" w:eastAsia="Times New Roman" w:hAnsi="Arial" w:cs="Arial"/>
          <w:bCs/>
          <w:sz w:val="24"/>
          <w:szCs w:val="24"/>
          <w:lang w:eastAsia="cs-CZ"/>
        </w:rPr>
      </w:pPr>
      <w:r w:rsidRPr="00762512">
        <w:rPr>
          <w:rFonts w:ascii="Arial" w:eastAsia="Times New Roman" w:hAnsi="Arial" w:cs="Arial"/>
          <w:bCs/>
          <w:sz w:val="24"/>
          <w:szCs w:val="24"/>
          <w:lang w:eastAsia="cs-CZ"/>
        </w:rPr>
        <w:t xml:space="preserve"> </w:t>
      </w:r>
    </w:p>
    <w:p w:rsidR="00533A50" w:rsidRPr="0031474B" w:rsidRDefault="00533A50" w:rsidP="00533A50">
      <w:pPr>
        <w:pStyle w:val="Odstavecseseznamem"/>
        <w:numPr>
          <w:ilvl w:val="0"/>
          <w:numId w:val="6"/>
        </w:numPr>
        <w:spacing w:after="0" w:line="240" w:lineRule="auto"/>
        <w:ind w:hanging="720"/>
        <w:rPr>
          <w:rFonts w:ascii="Arial" w:eastAsia="Times New Roman" w:hAnsi="Arial" w:cs="Arial"/>
          <w:b/>
          <w:sz w:val="24"/>
          <w:szCs w:val="24"/>
          <w:lang w:eastAsia="cs-CZ"/>
        </w:rPr>
      </w:pPr>
      <w:r w:rsidRPr="00762512">
        <w:rPr>
          <w:rFonts w:ascii="Arial" w:eastAsia="Times New Roman" w:hAnsi="Arial" w:cs="Arial"/>
          <w:b/>
          <w:bCs/>
          <w:sz w:val="24"/>
          <w:szCs w:val="24"/>
          <w:lang w:eastAsia="cs-CZ"/>
        </w:rPr>
        <w:t>Magistrát města Olomouce, registrační úřad</w:t>
      </w:r>
    </w:p>
    <w:p w:rsidR="0031474B" w:rsidRPr="0031474B" w:rsidRDefault="0031474B" w:rsidP="0031474B">
      <w:pPr>
        <w:pStyle w:val="Odstavecseseznamem"/>
        <w:spacing w:after="0" w:line="240" w:lineRule="auto"/>
        <w:rPr>
          <w:rFonts w:ascii="Arial" w:eastAsia="Times New Roman" w:hAnsi="Arial" w:cs="Arial"/>
          <w:sz w:val="24"/>
          <w:szCs w:val="24"/>
          <w:lang w:eastAsia="cs-CZ"/>
        </w:rPr>
      </w:pPr>
      <w:proofErr w:type="gramStart"/>
      <w:r w:rsidRPr="0031474B">
        <w:rPr>
          <w:rFonts w:ascii="Arial" w:eastAsia="Times New Roman" w:hAnsi="Arial" w:cs="Arial"/>
          <w:bCs/>
          <w:sz w:val="24"/>
          <w:szCs w:val="24"/>
          <w:lang w:eastAsia="cs-CZ"/>
        </w:rPr>
        <w:t>1.patro</w:t>
      </w:r>
      <w:proofErr w:type="gramEnd"/>
      <w:r w:rsidRPr="0031474B">
        <w:rPr>
          <w:rFonts w:ascii="Arial" w:eastAsia="Times New Roman" w:hAnsi="Arial" w:cs="Arial"/>
          <w:bCs/>
          <w:sz w:val="24"/>
          <w:szCs w:val="24"/>
          <w:lang w:eastAsia="cs-CZ"/>
        </w:rPr>
        <w:t>, kancelář č. 2/268</w:t>
      </w:r>
    </w:p>
    <w:p w:rsidR="00533A50" w:rsidRPr="00762512" w:rsidRDefault="00533A50" w:rsidP="00533A50">
      <w:pPr>
        <w:pStyle w:val="Odstavecseseznamem"/>
        <w:spacing w:after="0" w:line="240" w:lineRule="auto"/>
        <w:rPr>
          <w:rFonts w:ascii="Arial" w:eastAsia="Times New Roman" w:hAnsi="Arial" w:cs="Arial"/>
          <w:b/>
          <w:bCs/>
          <w:sz w:val="24"/>
          <w:szCs w:val="24"/>
          <w:lang w:eastAsia="cs-CZ"/>
        </w:rPr>
      </w:pPr>
      <w:r w:rsidRPr="00762512">
        <w:rPr>
          <w:rFonts w:ascii="Arial" w:eastAsia="Times New Roman" w:hAnsi="Arial" w:cs="Arial"/>
          <w:b/>
          <w:bCs/>
          <w:sz w:val="24"/>
          <w:szCs w:val="24"/>
          <w:lang w:eastAsia="cs-CZ"/>
        </w:rPr>
        <w:t>Palackého 14, 779 11 Olomouc</w:t>
      </w:r>
    </w:p>
    <w:p w:rsidR="00533A50" w:rsidRPr="00762512" w:rsidRDefault="00533A50" w:rsidP="00533A50">
      <w:pPr>
        <w:pStyle w:val="Odstavecseseznamem"/>
        <w:spacing w:after="0" w:line="240" w:lineRule="auto"/>
        <w:ind w:left="1080"/>
        <w:rPr>
          <w:rFonts w:ascii="Arial" w:eastAsia="Times New Roman" w:hAnsi="Arial" w:cs="Arial"/>
          <w:bCs/>
          <w:sz w:val="24"/>
          <w:szCs w:val="24"/>
          <w:lang w:eastAsia="cs-CZ"/>
        </w:rPr>
      </w:pPr>
    </w:p>
    <w:p w:rsidR="00533A50" w:rsidRPr="00762512" w:rsidRDefault="00533A50" w:rsidP="00533A50">
      <w:pPr>
        <w:pStyle w:val="Odstavecseseznamem"/>
        <w:numPr>
          <w:ilvl w:val="0"/>
          <w:numId w:val="7"/>
        </w:numPr>
        <w:spacing w:after="0" w:line="240" w:lineRule="auto"/>
        <w:ind w:left="709" w:hanging="709"/>
        <w:rPr>
          <w:rFonts w:ascii="Arial" w:eastAsia="Times New Roman" w:hAnsi="Arial" w:cs="Arial"/>
          <w:b/>
          <w:bCs/>
          <w:sz w:val="24"/>
          <w:szCs w:val="24"/>
          <w:lang w:eastAsia="cs-CZ"/>
        </w:rPr>
      </w:pPr>
      <w:r w:rsidRPr="00762512">
        <w:rPr>
          <w:rFonts w:ascii="Arial" w:eastAsia="Times New Roman" w:hAnsi="Arial" w:cs="Arial"/>
          <w:bCs/>
          <w:sz w:val="24"/>
          <w:szCs w:val="24"/>
          <w:lang w:eastAsia="cs-CZ"/>
        </w:rPr>
        <w:t xml:space="preserve">Kontaktní osoba: </w:t>
      </w:r>
      <w:r w:rsidRPr="00762512">
        <w:rPr>
          <w:rFonts w:ascii="Arial" w:eastAsia="Times New Roman" w:hAnsi="Arial" w:cs="Arial"/>
          <w:bCs/>
          <w:sz w:val="24"/>
          <w:szCs w:val="24"/>
          <w:lang w:eastAsia="cs-CZ"/>
        </w:rPr>
        <w:tab/>
      </w:r>
      <w:r w:rsidRPr="00762512">
        <w:rPr>
          <w:rFonts w:ascii="Arial" w:eastAsia="Times New Roman" w:hAnsi="Arial" w:cs="Arial"/>
          <w:bCs/>
          <w:sz w:val="24"/>
          <w:szCs w:val="24"/>
          <w:lang w:eastAsia="cs-CZ"/>
        </w:rPr>
        <w:tab/>
      </w:r>
      <w:r w:rsidRPr="00762512">
        <w:rPr>
          <w:rFonts w:ascii="Arial" w:eastAsia="Times New Roman" w:hAnsi="Arial" w:cs="Arial"/>
          <w:b/>
          <w:bCs/>
          <w:sz w:val="24"/>
          <w:szCs w:val="24"/>
          <w:lang w:eastAsia="cs-CZ"/>
        </w:rPr>
        <w:t>Ing. Jitka Běhalová</w:t>
      </w:r>
    </w:p>
    <w:p w:rsidR="00EF1808" w:rsidRPr="00762512" w:rsidRDefault="00533A50" w:rsidP="00EE69F2">
      <w:pPr>
        <w:spacing w:after="0" w:line="240" w:lineRule="auto"/>
        <w:ind w:left="2832" w:firstLine="708"/>
        <w:rPr>
          <w:rFonts w:ascii="Arial" w:eastAsia="Times New Roman" w:hAnsi="Arial" w:cs="Arial"/>
          <w:bCs/>
          <w:sz w:val="24"/>
          <w:szCs w:val="24"/>
          <w:lang w:eastAsia="cs-CZ"/>
        </w:rPr>
      </w:pPr>
      <w:r w:rsidRPr="00762512">
        <w:rPr>
          <w:rFonts w:ascii="Arial" w:eastAsia="Times New Roman" w:hAnsi="Arial" w:cs="Arial"/>
          <w:bCs/>
          <w:sz w:val="24"/>
          <w:szCs w:val="24"/>
          <w:lang w:eastAsia="cs-CZ"/>
        </w:rPr>
        <w:t xml:space="preserve">588 488 470, 725 720 083 </w:t>
      </w:r>
    </w:p>
    <w:p w:rsidR="00533A50" w:rsidRPr="00762512" w:rsidRDefault="00533A50" w:rsidP="00533A50">
      <w:pPr>
        <w:pStyle w:val="Odstavecseseznamem"/>
        <w:ind w:left="2832" w:firstLine="708"/>
        <w:rPr>
          <w:rFonts w:ascii="Arial" w:eastAsia="Times New Roman" w:hAnsi="Arial" w:cs="Arial"/>
          <w:bCs/>
          <w:sz w:val="24"/>
          <w:szCs w:val="24"/>
          <w:lang w:eastAsia="cs-CZ"/>
        </w:rPr>
      </w:pPr>
      <w:r w:rsidRPr="00762512">
        <w:rPr>
          <w:rFonts w:ascii="Arial" w:eastAsia="Times New Roman" w:hAnsi="Arial" w:cs="Arial"/>
          <w:bCs/>
          <w:sz w:val="24"/>
          <w:szCs w:val="24"/>
          <w:lang w:eastAsia="cs-CZ"/>
        </w:rPr>
        <w:t xml:space="preserve">e-mail: </w:t>
      </w:r>
      <w:hyperlink r:id="rId5" w:history="1">
        <w:r w:rsidRPr="00762512">
          <w:rPr>
            <w:rStyle w:val="Hypertextovodkaz"/>
            <w:rFonts w:ascii="Arial" w:eastAsia="Times New Roman" w:hAnsi="Arial" w:cs="Arial"/>
            <w:bCs/>
            <w:sz w:val="24"/>
            <w:szCs w:val="24"/>
            <w:lang w:eastAsia="cs-CZ"/>
          </w:rPr>
          <w:t>jitka.behalova@olomouc.eu</w:t>
        </w:r>
      </w:hyperlink>
    </w:p>
    <w:p w:rsidR="00533A50" w:rsidRPr="00762512" w:rsidRDefault="00533A50" w:rsidP="00533A50">
      <w:pPr>
        <w:pStyle w:val="Odstavecseseznamem"/>
        <w:ind w:left="2832"/>
        <w:rPr>
          <w:rFonts w:ascii="Arial" w:eastAsia="Times New Roman" w:hAnsi="Arial" w:cs="Arial"/>
          <w:b/>
          <w:bCs/>
          <w:sz w:val="24"/>
          <w:szCs w:val="24"/>
          <w:lang w:eastAsia="cs-CZ"/>
        </w:rPr>
      </w:pPr>
    </w:p>
    <w:p w:rsidR="00533A50" w:rsidRPr="00762512" w:rsidRDefault="00533A50" w:rsidP="00533A50">
      <w:pPr>
        <w:pStyle w:val="Odstavecseseznamem"/>
        <w:numPr>
          <w:ilvl w:val="0"/>
          <w:numId w:val="7"/>
        </w:numPr>
        <w:spacing w:after="0" w:line="240" w:lineRule="auto"/>
        <w:ind w:left="709" w:hanging="709"/>
        <w:rPr>
          <w:rFonts w:ascii="Arial" w:eastAsia="Times New Roman" w:hAnsi="Arial" w:cs="Arial"/>
          <w:b/>
          <w:bCs/>
          <w:sz w:val="24"/>
          <w:szCs w:val="24"/>
          <w:lang w:eastAsia="cs-CZ"/>
        </w:rPr>
      </w:pPr>
      <w:r w:rsidRPr="00762512">
        <w:rPr>
          <w:rFonts w:ascii="Arial" w:eastAsia="Times New Roman" w:hAnsi="Arial" w:cs="Arial"/>
          <w:bCs/>
          <w:sz w:val="24"/>
          <w:szCs w:val="24"/>
          <w:lang w:eastAsia="cs-CZ"/>
        </w:rPr>
        <w:t>Zástupce kontaktní osoby:</w:t>
      </w:r>
      <w:r w:rsidRPr="00762512">
        <w:rPr>
          <w:rFonts w:ascii="Arial" w:eastAsia="Times New Roman" w:hAnsi="Arial" w:cs="Arial"/>
          <w:bCs/>
          <w:sz w:val="24"/>
          <w:szCs w:val="24"/>
          <w:lang w:eastAsia="cs-CZ"/>
        </w:rPr>
        <w:tab/>
      </w:r>
      <w:r w:rsidRPr="00762512">
        <w:rPr>
          <w:rFonts w:ascii="Arial" w:eastAsia="Times New Roman" w:hAnsi="Arial" w:cs="Arial"/>
          <w:b/>
          <w:bCs/>
          <w:sz w:val="24"/>
          <w:szCs w:val="24"/>
          <w:lang w:eastAsia="cs-CZ"/>
        </w:rPr>
        <w:t>Ing. Miroslava Doláková</w:t>
      </w:r>
    </w:p>
    <w:p w:rsidR="00533A50" w:rsidRPr="00762512" w:rsidRDefault="00533A50" w:rsidP="00533A50">
      <w:pPr>
        <w:pStyle w:val="Odstavecseseznamem"/>
        <w:spacing w:after="0" w:line="240" w:lineRule="auto"/>
        <w:ind w:left="3540"/>
        <w:rPr>
          <w:rFonts w:ascii="Arial" w:eastAsia="Times New Roman" w:hAnsi="Arial" w:cs="Arial"/>
          <w:bCs/>
          <w:sz w:val="24"/>
          <w:szCs w:val="24"/>
          <w:lang w:eastAsia="cs-CZ"/>
        </w:rPr>
      </w:pPr>
      <w:r w:rsidRPr="00762512">
        <w:rPr>
          <w:rFonts w:ascii="Arial" w:eastAsia="Times New Roman" w:hAnsi="Arial" w:cs="Arial"/>
          <w:bCs/>
          <w:sz w:val="24"/>
          <w:szCs w:val="24"/>
          <w:lang w:eastAsia="cs-CZ"/>
        </w:rPr>
        <w:t>588</w:t>
      </w:r>
      <w:r w:rsidR="0031474B">
        <w:rPr>
          <w:rFonts w:ascii="Arial" w:eastAsia="Times New Roman" w:hAnsi="Arial" w:cs="Arial"/>
          <w:bCs/>
          <w:sz w:val="24"/>
          <w:szCs w:val="24"/>
          <w:lang w:eastAsia="cs-CZ"/>
        </w:rPr>
        <w:t> </w:t>
      </w:r>
      <w:r w:rsidRPr="00762512">
        <w:rPr>
          <w:rFonts w:ascii="Arial" w:eastAsia="Times New Roman" w:hAnsi="Arial" w:cs="Arial"/>
          <w:bCs/>
          <w:sz w:val="24"/>
          <w:szCs w:val="24"/>
          <w:lang w:eastAsia="cs-CZ"/>
        </w:rPr>
        <w:t>488</w:t>
      </w:r>
      <w:r w:rsidR="0031474B">
        <w:rPr>
          <w:rFonts w:ascii="Arial" w:eastAsia="Times New Roman" w:hAnsi="Arial" w:cs="Arial"/>
          <w:bCs/>
          <w:sz w:val="24"/>
          <w:szCs w:val="24"/>
          <w:lang w:eastAsia="cs-CZ"/>
        </w:rPr>
        <w:t xml:space="preserve"> </w:t>
      </w:r>
      <w:r w:rsidRPr="00762512">
        <w:rPr>
          <w:rFonts w:ascii="Arial" w:eastAsia="Times New Roman" w:hAnsi="Arial" w:cs="Arial"/>
          <w:bCs/>
          <w:sz w:val="24"/>
          <w:szCs w:val="24"/>
          <w:lang w:eastAsia="cs-CZ"/>
        </w:rPr>
        <w:t>471</w:t>
      </w:r>
      <w:r w:rsidRPr="00762512">
        <w:rPr>
          <w:rFonts w:ascii="Arial" w:eastAsia="Times New Roman" w:hAnsi="Arial" w:cs="Arial"/>
          <w:bCs/>
          <w:sz w:val="24"/>
          <w:szCs w:val="24"/>
          <w:lang w:eastAsia="cs-CZ"/>
        </w:rPr>
        <w:tab/>
      </w:r>
    </w:p>
    <w:p w:rsidR="00533A50" w:rsidRPr="00762512" w:rsidRDefault="00533A50" w:rsidP="00533A50">
      <w:pPr>
        <w:pStyle w:val="Odstavecseseznamem"/>
        <w:spacing w:after="0" w:line="240" w:lineRule="auto"/>
        <w:ind w:left="3540"/>
        <w:rPr>
          <w:rFonts w:ascii="Arial" w:eastAsia="Times New Roman" w:hAnsi="Arial" w:cs="Arial"/>
          <w:bCs/>
          <w:sz w:val="24"/>
          <w:szCs w:val="24"/>
          <w:lang w:eastAsia="cs-CZ"/>
        </w:rPr>
      </w:pPr>
      <w:r w:rsidRPr="00762512">
        <w:rPr>
          <w:rFonts w:ascii="Arial" w:eastAsia="Times New Roman" w:hAnsi="Arial" w:cs="Arial"/>
          <w:bCs/>
          <w:sz w:val="24"/>
          <w:szCs w:val="24"/>
          <w:lang w:eastAsia="cs-CZ"/>
        </w:rPr>
        <w:t xml:space="preserve">e-mail: </w:t>
      </w:r>
      <w:hyperlink r:id="rId6" w:history="1">
        <w:r w:rsidRPr="00762512">
          <w:rPr>
            <w:rStyle w:val="Hypertextovodkaz"/>
            <w:rFonts w:ascii="Arial" w:eastAsia="Times New Roman" w:hAnsi="Arial" w:cs="Arial"/>
            <w:bCs/>
            <w:sz w:val="24"/>
            <w:szCs w:val="24"/>
            <w:lang w:eastAsia="cs-CZ"/>
          </w:rPr>
          <w:t>miroslava.dolakova@olomouc.eu</w:t>
        </w:r>
      </w:hyperlink>
    </w:p>
    <w:p w:rsidR="00533A50" w:rsidRPr="00762512" w:rsidRDefault="00533A50" w:rsidP="00533A50">
      <w:pPr>
        <w:pStyle w:val="Odstavecseseznamem"/>
        <w:spacing w:after="0" w:line="240" w:lineRule="auto"/>
        <w:ind w:left="3540"/>
        <w:rPr>
          <w:rFonts w:ascii="Arial" w:eastAsia="Times New Roman" w:hAnsi="Arial" w:cs="Arial"/>
          <w:bCs/>
          <w:sz w:val="24"/>
          <w:szCs w:val="24"/>
          <w:lang w:eastAsia="cs-CZ"/>
        </w:rPr>
      </w:pPr>
    </w:p>
    <w:p w:rsidR="00533A50" w:rsidRPr="00762512" w:rsidRDefault="00533A50" w:rsidP="00533A50">
      <w:pPr>
        <w:pStyle w:val="Odstavecseseznamem"/>
        <w:spacing w:after="0" w:line="240" w:lineRule="auto"/>
        <w:ind w:left="3540"/>
        <w:rPr>
          <w:rFonts w:ascii="Arial" w:eastAsia="Times New Roman" w:hAnsi="Arial" w:cs="Arial"/>
          <w:bCs/>
          <w:sz w:val="24"/>
          <w:szCs w:val="24"/>
          <w:lang w:eastAsia="cs-CZ"/>
        </w:rPr>
      </w:pPr>
    </w:p>
    <w:p w:rsidR="00EF1808" w:rsidRPr="00762512" w:rsidRDefault="00EF1808" w:rsidP="0031474B">
      <w:pPr>
        <w:spacing w:after="0" w:line="240" w:lineRule="auto"/>
        <w:jc w:val="both"/>
        <w:outlineLvl w:val="3"/>
        <w:rPr>
          <w:rFonts w:ascii="Arial" w:eastAsia="Times New Roman" w:hAnsi="Arial" w:cs="Arial"/>
          <w:b/>
          <w:bCs/>
          <w:sz w:val="24"/>
          <w:szCs w:val="24"/>
          <w:lang w:eastAsia="cs-CZ"/>
        </w:rPr>
      </w:pPr>
      <w:r w:rsidRPr="00762512">
        <w:rPr>
          <w:rFonts w:ascii="Arial" w:eastAsia="Times New Roman" w:hAnsi="Arial" w:cs="Arial"/>
          <w:b/>
          <w:bCs/>
          <w:sz w:val="24"/>
          <w:szCs w:val="24"/>
          <w:lang w:eastAsia="cs-CZ"/>
        </w:rPr>
        <w:t xml:space="preserve">INFORMACE REGISTRAČNÍHO ÚŘADU PRO KANDIDÁTY, ZMOCNĚNCE A VOLEBNÍ STRANY </w:t>
      </w: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Vz</w:t>
      </w:r>
      <w:r w:rsidR="0031474B">
        <w:rPr>
          <w:rFonts w:ascii="Arial" w:eastAsia="Times New Roman" w:hAnsi="Arial" w:cs="Arial"/>
          <w:sz w:val="24"/>
          <w:szCs w:val="24"/>
          <w:lang w:eastAsia="cs-CZ"/>
        </w:rPr>
        <w:t>or kandidátní listiny naleznete v příloze</w:t>
      </w: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Vzor</w:t>
      </w:r>
      <w:r w:rsidR="0031474B">
        <w:rPr>
          <w:rFonts w:ascii="Arial" w:eastAsia="Times New Roman" w:hAnsi="Arial" w:cs="Arial"/>
          <w:sz w:val="24"/>
          <w:szCs w:val="24"/>
          <w:lang w:eastAsia="cs-CZ"/>
        </w:rPr>
        <w:t xml:space="preserve"> prohlášení kandidáta naleznete v příloze</w:t>
      </w:r>
    </w:p>
    <w:p w:rsidR="00EF1808" w:rsidRPr="00762512" w:rsidRDefault="00EF1808" w:rsidP="0031474B">
      <w:pPr>
        <w:spacing w:after="0" w:line="240" w:lineRule="auto"/>
        <w:jc w:val="both"/>
        <w:rPr>
          <w:rFonts w:ascii="Arial" w:eastAsia="Times New Roman" w:hAnsi="Arial" w:cs="Arial"/>
          <w:sz w:val="24"/>
          <w:szCs w:val="24"/>
          <w:lang w:eastAsia="cs-CZ"/>
        </w:rPr>
      </w:pPr>
    </w:p>
    <w:p w:rsidR="0031474B"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Potřebný počet podpisů voličů na petici podporující kandidaturu pro nezávislé kandidáty a pro sdružení nezávislých kandidátů, je třeba dle § 21 odst. 4 zákona č. 491/2001 Sb., o volbách do zastupitelstev obcí a o změně některých zákonů, ve znění pozdějších předpisů připojit ke kandidátní listině petici podepsanou voliči podporujícími kandidaturu této volební strany. </w:t>
      </w:r>
    </w:p>
    <w:p w:rsidR="00EF1808" w:rsidRPr="00762512" w:rsidRDefault="00EF1808" w:rsidP="0031474B">
      <w:pPr>
        <w:spacing w:after="0" w:line="240" w:lineRule="auto"/>
        <w:jc w:val="both"/>
        <w:rPr>
          <w:rFonts w:ascii="Arial" w:eastAsia="Times New Roman" w:hAnsi="Arial" w:cs="Arial"/>
          <w:sz w:val="24"/>
          <w:szCs w:val="24"/>
          <w:u w:val="single"/>
          <w:lang w:eastAsia="cs-CZ"/>
        </w:rPr>
      </w:pPr>
      <w:r w:rsidRPr="00762512">
        <w:rPr>
          <w:rFonts w:ascii="Arial" w:eastAsia="Times New Roman" w:hAnsi="Arial" w:cs="Arial"/>
          <w:bCs/>
          <w:sz w:val="24"/>
          <w:szCs w:val="24"/>
          <w:u w:val="single"/>
          <w:lang w:eastAsia="cs-CZ"/>
        </w:rPr>
        <w:t xml:space="preserve">Potřebný počet podpisů voličů na peticích </w:t>
      </w:r>
      <w:r w:rsidR="00EE69F2" w:rsidRPr="00762512">
        <w:rPr>
          <w:rFonts w:ascii="Arial" w:eastAsia="Times New Roman" w:hAnsi="Arial" w:cs="Arial"/>
          <w:bCs/>
          <w:sz w:val="24"/>
          <w:szCs w:val="24"/>
          <w:u w:val="single"/>
          <w:lang w:eastAsia="cs-CZ"/>
        </w:rPr>
        <w:t>v obci B</w:t>
      </w:r>
      <w:r w:rsidR="00DA1C9C">
        <w:rPr>
          <w:rFonts w:ascii="Arial" w:eastAsia="Times New Roman" w:hAnsi="Arial" w:cs="Arial"/>
          <w:bCs/>
          <w:sz w:val="24"/>
          <w:szCs w:val="24"/>
          <w:u w:val="single"/>
          <w:lang w:eastAsia="cs-CZ"/>
        </w:rPr>
        <w:t>ukovany</w:t>
      </w:r>
      <w:r w:rsidR="00EE69F2" w:rsidRPr="00762512">
        <w:rPr>
          <w:rFonts w:ascii="Arial" w:eastAsia="Times New Roman" w:hAnsi="Arial" w:cs="Arial"/>
          <w:bCs/>
          <w:sz w:val="24"/>
          <w:szCs w:val="24"/>
          <w:u w:val="single"/>
          <w:lang w:eastAsia="cs-CZ"/>
        </w:rPr>
        <w:t>:</w:t>
      </w:r>
    </w:p>
    <w:p w:rsidR="00EE69F2" w:rsidRPr="00762512" w:rsidRDefault="0031474B" w:rsidP="0031474B">
      <w:pPr>
        <w:spacing w:after="0" w:line="240" w:lineRule="auto"/>
        <w:jc w:val="both"/>
        <w:rPr>
          <w:rFonts w:ascii="Arial" w:eastAsia="Times New Roman" w:hAnsi="Arial" w:cs="Arial"/>
          <w:b/>
          <w:sz w:val="24"/>
          <w:szCs w:val="24"/>
          <w:lang w:eastAsia="cs-CZ"/>
        </w:rPr>
      </w:pPr>
      <w:r w:rsidRPr="0031474B">
        <w:rPr>
          <w:rFonts w:ascii="Arial" w:eastAsia="Times New Roman" w:hAnsi="Arial" w:cs="Arial"/>
          <w:bCs/>
          <w:sz w:val="24"/>
          <w:szCs w:val="24"/>
          <w:lang w:eastAsia="cs-CZ"/>
        </w:rPr>
        <w:t>p</w:t>
      </w:r>
      <w:r w:rsidR="00EE69F2" w:rsidRPr="0031474B">
        <w:rPr>
          <w:rFonts w:ascii="Arial" w:eastAsia="Times New Roman" w:hAnsi="Arial" w:cs="Arial"/>
          <w:bCs/>
          <w:sz w:val="24"/>
          <w:szCs w:val="24"/>
          <w:lang w:eastAsia="cs-CZ"/>
        </w:rPr>
        <w:t>ro</w:t>
      </w:r>
      <w:r w:rsidR="00EE69F2" w:rsidRPr="00762512">
        <w:rPr>
          <w:rFonts w:ascii="Arial" w:eastAsia="Times New Roman" w:hAnsi="Arial" w:cs="Arial"/>
          <w:b/>
          <w:bCs/>
          <w:sz w:val="24"/>
          <w:szCs w:val="24"/>
          <w:lang w:eastAsia="cs-CZ"/>
        </w:rPr>
        <w:t xml:space="preserve"> sdružení nezávislých kandidátů</w:t>
      </w:r>
      <w:r w:rsidR="00EE69F2" w:rsidRPr="00762512">
        <w:rPr>
          <w:rFonts w:ascii="Arial" w:eastAsia="Times New Roman" w:hAnsi="Arial" w:cs="Arial"/>
          <w:b/>
          <w:sz w:val="24"/>
          <w:szCs w:val="24"/>
          <w:lang w:eastAsia="cs-CZ"/>
        </w:rPr>
        <w:t xml:space="preserve">        </w:t>
      </w:r>
      <w:r w:rsidR="00DA1C9C">
        <w:rPr>
          <w:rFonts w:ascii="Arial" w:eastAsia="Times New Roman" w:hAnsi="Arial" w:cs="Arial"/>
          <w:b/>
          <w:sz w:val="24"/>
          <w:szCs w:val="24"/>
          <w:lang w:eastAsia="cs-CZ"/>
        </w:rPr>
        <w:t>48</w:t>
      </w:r>
      <w:r w:rsidR="00EE69F2" w:rsidRPr="00762512">
        <w:rPr>
          <w:rFonts w:ascii="Arial" w:eastAsia="Times New Roman" w:hAnsi="Arial" w:cs="Arial"/>
          <w:b/>
          <w:sz w:val="24"/>
          <w:szCs w:val="24"/>
          <w:lang w:eastAsia="cs-CZ"/>
        </w:rPr>
        <w:t xml:space="preserve"> </w:t>
      </w:r>
      <w:r w:rsidR="00EE69F2" w:rsidRPr="00762512">
        <w:rPr>
          <w:rFonts w:ascii="Arial" w:eastAsia="Times New Roman" w:hAnsi="Arial" w:cs="Arial"/>
          <w:b/>
          <w:bCs/>
          <w:sz w:val="24"/>
          <w:szCs w:val="24"/>
          <w:lang w:eastAsia="cs-CZ"/>
        </w:rPr>
        <w:t>podpisů</w:t>
      </w:r>
    </w:p>
    <w:p w:rsidR="00EF1808" w:rsidRPr="00762512" w:rsidRDefault="0031474B" w:rsidP="0031474B">
      <w:pPr>
        <w:spacing w:after="0" w:line="240" w:lineRule="auto"/>
        <w:jc w:val="both"/>
        <w:rPr>
          <w:rFonts w:ascii="Arial" w:eastAsia="Times New Roman" w:hAnsi="Arial" w:cs="Arial"/>
          <w:b/>
          <w:sz w:val="24"/>
          <w:szCs w:val="24"/>
          <w:lang w:eastAsia="cs-CZ"/>
        </w:rPr>
      </w:pPr>
      <w:r w:rsidRPr="0031474B">
        <w:rPr>
          <w:rFonts w:ascii="Arial" w:eastAsia="Times New Roman" w:hAnsi="Arial" w:cs="Arial"/>
          <w:bCs/>
          <w:sz w:val="24"/>
          <w:szCs w:val="24"/>
          <w:lang w:eastAsia="cs-CZ"/>
        </w:rPr>
        <w:t>p</w:t>
      </w:r>
      <w:r w:rsidR="00EF1808" w:rsidRPr="0031474B">
        <w:rPr>
          <w:rFonts w:ascii="Arial" w:eastAsia="Times New Roman" w:hAnsi="Arial" w:cs="Arial"/>
          <w:bCs/>
          <w:sz w:val="24"/>
          <w:szCs w:val="24"/>
          <w:lang w:eastAsia="cs-CZ"/>
        </w:rPr>
        <w:t>ro</w:t>
      </w:r>
      <w:r w:rsidR="00EF1808" w:rsidRPr="00762512">
        <w:rPr>
          <w:rFonts w:ascii="Arial" w:eastAsia="Times New Roman" w:hAnsi="Arial" w:cs="Arial"/>
          <w:b/>
          <w:bCs/>
          <w:sz w:val="24"/>
          <w:szCs w:val="24"/>
          <w:lang w:eastAsia="cs-CZ"/>
        </w:rPr>
        <w:t xml:space="preserve"> nezávislé kandidáty </w:t>
      </w:r>
      <w:r w:rsidR="00DA1C9C">
        <w:rPr>
          <w:rFonts w:ascii="Arial" w:eastAsia="Times New Roman" w:hAnsi="Arial" w:cs="Arial"/>
          <w:b/>
          <w:sz w:val="24"/>
          <w:szCs w:val="24"/>
          <w:lang w:eastAsia="cs-CZ"/>
        </w:rPr>
        <w:t>                           </w:t>
      </w:r>
      <w:r w:rsidR="00EE69F2" w:rsidRPr="00762512">
        <w:rPr>
          <w:rFonts w:ascii="Arial" w:eastAsia="Times New Roman" w:hAnsi="Arial" w:cs="Arial"/>
          <w:b/>
          <w:sz w:val="24"/>
          <w:szCs w:val="24"/>
          <w:lang w:eastAsia="cs-CZ"/>
        </w:rPr>
        <w:t>2</w:t>
      </w:r>
      <w:r w:rsidR="00DA1C9C">
        <w:rPr>
          <w:rFonts w:ascii="Arial" w:eastAsia="Times New Roman" w:hAnsi="Arial" w:cs="Arial"/>
          <w:b/>
          <w:sz w:val="24"/>
          <w:szCs w:val="24"/>
          <w:lang w:eastAsia="cs-CZ"/>
        </w:rPr>
        <w:t>8</w:t>
      </w:r>
      <w:r w:rsidR="00EE69F2" w:rsidRPr="00762512">
        <w:rPr>
          <w:rFonts w:ascii="Arial" w:eastAsia="Times New Roman" w:hAnsi="Arial" w:cs="Arial"/>
          <w:b/>
          <w:sz w:val="24"/>
          <w:szCs w:val="24"/>
          <w:lang w:eastAsia="cs-CZ"/>
        </w:rPr>
        <w:t xml:space="preserve"> </w:t>
      </w:r>
      <w:r w:rsidR="00EF1808" w:rsidRPr="00762512">
        <w:rPr>
          <w:rFonts w:ascii="Arial" w:eastAsia="Times New Roman" w:hAnsi="Arial" w:cs="Arial"/>
          <w:b/>
          <w:bCs/>
          <w:sz w:val="24"/>
          <w:szCs w:val="24"/>
          <w:lang w:eastAsia="cs-CZ"/>
        </w:rPr>
        <w:t>podpisů</w:t>
      </w:r>
    </w:p>
    <w:p w:rsidR="00EF1808" w:rsidRPr="00762512" w:rsidRDefault="00EF1808" w:rsidP="00EF1808">
      <w:pPr>
        <w:spacing w:after="0" w:line="240" w:lineRule="auto"/>
        <w:rPr>
          <w:rFonts w:ascii="Arial" w:eastAsia="Times New Roman" w:hAnsi="Arial" w:cs="Arial"/>
          <w:b/>
          <w:sz w:val="24"/>
          <w:szCs w:val="24"/>
          <w:lang w:eastAsia="cs-CZ"/>
        </w:rPr>
      </w:pPr>
    </w:p>
    <w:p w:rsidR="00EF1808" w:rsidRPr="00762512" w:rsidRDefault="00EF1808" w:rsidP="0031474B">
      <w:pPr>
        <w:spacing w:before="100" w:beforeAutospacing="1" w:after="100" w:afterAutospacing="1" w:line="240" w:lineRule="auto"/>
        <w:ind w:left="720" w:hanging="720"/>
        <w:jc w:val="both"/>
        <w:outlineLvl w:val="2"/>
        <w:rPr>
          <w:rFonts w:ascii="Arial" w:eastAsia="Times New Roman" w:hAnsi="Arial" w:cs="Arial"/>
          <w:b/>
          <w:bCs/>
          <w:sz w:val="27"/>
          <w:szCs w:val="27"/>
          <w:lang w:eastAsia="cs-CZ"/>
        </w:rPr>
      </w:pPr>
      <w:r w:rsidRPr="00762512">
        <w:rPr>
          <w:rFonts w:ascii="Arial" w:eastAsia="Times New Roman" w:hAnsi="Arial" w:cs="Arial"/>
          <w:b/>
          <w:bCs/>
          <w:sz w:val="27"/>
          <w:szCs w:val="27"/>
          <w:lang w:eastAsia="cs-CZ"/>
        </w:rPr>
        <w:t>INFORMACE PRO VOLIČE</w:t>
      </w:r>
    </w:p>
    <w:p w:rsidR="00EF1808" w:rsidRPr="00762512" w:rsidRDefault="00EF1808" w:rsidP="0031474B">
      <w:pPr>
        <w:numPr>
          <w:ilvl w:val="0"/>
          <w:numId w:val="3"/>
        </w:numPr>
        <w:tabs>
          <w:tab w:val="clear" w:pos="720"/>
        </w:tabs>
        <w:spacing w:before="100" w:beforeAutospacing="1" w:after="100" w:afterAutospacing="1" w:line="240" w:lineRule="auto"/>
        <w:ind w:left="284" w:hanging="284"/>
        <w:rPr>
          <w:rFonts w:ascii="Arial" w:eastAsia="Times New Roman" w:hAnsi="Arial" w:cs="Arial"/>
          <w:sz w:val="24"/>
          <w:szCs w:val="24"/>
          <w:lang w:eastAsia="cs-CZ"/>
        </w:rPr>
      </w:pPr>
      <w:r w:rsidRPr="00762512">
        <w:rPr>
          <w:rFonts w:ascii="Arial" w:eastAsia="Times New Roman" w:hAnsi="Arial" w:cs="Arial"/>
          <w:b/>
          <w:bCs/>
          <w:sz w:val="24"/>
          <w:szCs w:val="24"/>
          <w:lang w:eastAsia="cs-CZ"/>
        </w:rPr>
        <w:t>SEZNAMY VOLIČŮ</w:t>
      </w:r>
    </w:p>
    <w:p w:rsidR="0031474B" w:rsidRDefault="00EF1808" w:rsidP="0031474B">
      <w:pPr>
        <w:spacing w:after="0" w:line="240" w:lineRule="auto"/>
        <w:rPr>
          <w:rFonts w:ascii="Arial" w:eastAsia="Times New Roman" w:hAnsi="Arial" w:cs="Arial"/>
          <w:b/>
          <w:bCs/>
          <w:sz w:val="24"/>
          <w:szCs w:val="24"/>
          <w:lang w:eastAsia="cs-CZ"/>
        </w:rPr>
      </w:pPr>
      <w:r w:rsidRPr="00762512">
        <w:rPr>
          <w:rFonts w:ascii="Arial" w:eastAsia="Times New Roman" w:hAnsi="Arial" w:cs="Arial"/>
          <w:b/>
          <w:bCs/>
          <w:sz w:val="24"/>
          <w:szCs w:val="24"/>
          <w:lang w:eastAsia="cs-CZ"/>
        </w:rPr>
        <w:t xml:space="preserve">Základní informace </w:t>
      </w:r>
    </w:p>
    <w:p w:rsidR="00EF1808" w:rsidRPr="00762512" w:rsidRDefault="00EF1808" w:rsidP="0031474B">
      <w:pPr>
        <w:spacing w:after="0" w:line="240" w:lineRule="auto"/>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Stálý seznam voličů vede </w:t>
      </w:r>
      <w:r w:rsidR="00EE69F2" w:rsidRPr="00762512">
        <w:rPr>
          <w:rFonts w:ascii="Arial" w:eastAsia="Times New Roman" w:hAnsi="Arial" w:cs="Arial"/>
          <w:sz w:val="24"/>
          <w:szCs w:val="24"/>
          <w:lang w:eastAsia="cs-CZ"/>
        </w:rPr>
        <w:t>Obecní úřad B</w:t>
      </w:r>
      <w:r w:rsidR="00DA1C9C">
        <w:rPr>
          <w:rFonts w:ascii="Arial" w:eastAsia="Times New Roman" w:hAnsi="Arial" w:cs="Arial"/>
          <w:sz w:val="24"/>
          <w:szCs w:val="24"/>
          <w:lang w:eastAsia="cs-CZ"/>
        </w:rPr>
        <w:t>ukovany</w:t>
      </w:r>
      <w:r w:rsidRPr="00762512">
        <w:rPr>
          <w:rFonts w:ascii="Arial" w:eastAsia="Times New Roman" w:hAnsi="Arial" w:cs="Arial"/>
          <w:sz w:val="24"/>
          <w:szCs w:val="24"/>
          <w:lang w:eastAsia="cs-CZ"/>
        </w:rPr>
        <w:t xml:space="preserve"> pro voliče, kteří jsou </w:t>
      </w:r>
      <w:r w:rsidR="00EE69F2" w:rsidRPr="00762512">
        <w:rPr>
          <w:rFonts w:ascii="Arial" w:eastAsia="Times New Roman" w:hAnsi="Arial" w:cs="Arial"/>
          <w:sz w:val="24"/>
          <w:szCs w:val="24"/>
          <w:lang w:eastAsia="cs-CZ"/>
        </w:rPr>
        <w:t>v obci B</w:t>
      </w:r>
      <w:r w:rsidR="00DA1C9C">
        <w:rPr>
          <w:rFonts w:ascii="Arial" w:eastAsia="Times New Roman" w:hAnsi="Arial" w:cs="Arial"/>
          <w:sz w:val="24"/>
          <w:szCs w:val="24"/>
          <w:lang w:eastAsia="cs-CZ"/>
        </w:rPr>
        <w:t>ukovany</w:t>
      </w:r>
      <w:r w:rsidRPr="00762512">
        <w:rPr>
          <w:rFonts w:ascii="Arial" w:eastAsia="Times New Roman" w:hAnsi="Arial" w:cs="Arial"/>
          <w:sz w:val="24"/>
          <w:szCs w:val="24"/>
          <w:lang w:eastAsia="cs-CZ"/>
        </w:rPr>
        <w:t xml:space="preserve"> přihlášeni k trvalému pobytu. Každý volič si může v úředních hodinách na </w:t>
      </w:r>
      <w:r w:rsidR="00EE69F2" w:rsidRPr="00762512">
        <w:rPr>
          <w:rFonts w:ascii="Arial" w:eastAsia="Times New Roman" w:hAnsi="Arial" w:cs="Arial"/>
          <w:sz w:val="24"/>
          <w:szCs w:val="24"/>
          <w:lang w:eastAsia="cs-CZ"/>
        </w:rPr>
        <w:t>Obecním úřadě B</w:t>
      </w:r>
      <w:r w:rsidR="00DA1C9C">
        <w:rPr>
          <w:rFonts w:ascii="Arial" w:eastAsia="Times New Roman" w:hAnsi="Arial" w:cs="Arial"/>
          <w:sz w:val="24"/>
          <w:szCs w:val="24"/>
          <w:lang w:eastAsia="cs-CZ"/>
        </w:rPr>
        <w:t>ukovany</w:t>
      </w:r>
      <w:r w:rsidR="00EE69F2" w:rsidRPr="00762512">
        <w:rPr>
          <w:rFonts w:ascii="Arial" w:eastAsia="Times New Roman" w:hAnsi="Arial" w:cs="Arial"/>
          <w:sz w:val="24"/>
          <w:szCs w:val="24"/>
          <w:lang w:eastAsia="cs-CZ"/>
        </w:rPr>
        <w:t xml:space="preserve"> </w:t>
      </w:r>
      <w:r w:rsidRPr="00762512">
        <w:rPr>
          <w:rFonts w:ascii="Arial" w:eastAsia="Times New Roman" w:hAnsi="Arial" w:cs="Arial"/>
          <w:sz w:val="24"/>
          <w:szCs w:val="24"/>
          <w:lang w:eastAsia="cs-CZ"/>
        </w:rPr>
        <w:t>ověřit, zda je v seznamu zapsán, popř. může požadovat doplnění údajů či provedení oprav. Voličem pro volby do zastupitelstev obcí je státní občan České republiky, který alespoň druhý den volby, tj. 6. října 2018, dosáhl věku 18 let a je v den voleb přihlášen v obci k trvalému pobytu</w:t>
      </w:r>
    </w:p>
    <w:p w:rsidR="0031474B" w:rsidRDefault="0031474B" w:rsidP="0031474B">
      <w:pPr>
        <w:spacing w:after="0" w:line="240" w:lineRule="auto"/>
        <w:jc w:val="both"/>
        <w:rPr>
          <w:rFonts w:ascii="Arial" w:eastAsia="Times New Roman" w:hAnsi="Arial" w:cs="Arial"/>
          <w:b/>
          <w:bCs/>
          <w:sz w:val="24"/>
          <w:szCs w:val="24"/>
          <w:lang w:eastAsia="cs-CZ"/>
        </w:rPr>
      </w:pPr>
    </w:p>
    <w:p w:rsidR="0031474B" w:rsidRDefault="0031474B" w:rsidP="0031474B">
      <w:pPr>
        <w:spacing w:after="0" w:line="240" w:lineRule="auto"/>
        <w:jc w:val="both"/>
        <w:rPr>
          <w:rFonts w:ascii="Arial" w:eastAsia="Times New Roman" w:hAnsi="Arial" w:cs="Arial"/>
          <w:b/>
          <w:bCs/>
          <w:sz w:val="24"/>
          <w:szCs w:val="24"/>
          <w:lang w:eastAsia="cs-CZ"/>
        </w:rPr>
      </w:pPr>
    </w:p>
    <w:p w:rsidR="00FA751D" w:rsidRDefault="00FA751D" w:rsidP="0031474B">
      <w:pPr>
        <w:spacing w:after="0" w:line="240" w:lineRule="auto"/>
        <w:jc w:val="both"/>
        <w:rPr>
          <w:rFonts w:ascii="Arial" w:eastAsia="Times New Roman" w:hAnsi="Arial" w:cs="Arial"/>
          <w:b/>
          <w:bCs/>
          <w:sz w:val="24"/>
          <w:szCs w:val="24"/>
          <w:lang w:eastAsia="cs-CZ"/>
        </w:rPr>
      </w:pPr>
      <w:bookmarkStart w:id="0" w:name="_GoBack"/>
      <w:bookmarkEnd w:id="0"/>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b/>
          <w:bCs/>
          <w:sz w:val="24"/>
          <w:szCs w:val="24"/>
          <w:lang w:eastAsia="cs-CZ"/>
        </w:rPr>
        <w:lastRenderedPageBreak/>
        <w:t>Informace pro cizince – občany EU</w:t>
      </w: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Právo volit do zastupitelstev obcí má i státní občan jiného státu, jehož občanům právo volit do zastupitelstev obcí přiznává mezinárodní úmluva, kterou je Česká republika vázána, a která byla vyhlášena ve Sbírce mezinárodních smluv, a to za podmínky, že alespoň ve druhý den voleb, </w:t>
      </w:r>
      <w:proofErr w:type="gramStart"/>
      <w:r w:rsidRPr="00762512">
        <w:rPr>
          <w:rFonts w:ascii="Arial" w:eastAsia="Times New Roman" w:hAnsi="Arial" w:cs="Arial"/>
          <w:sz w:val="24"/>
          <w:szCs w:val="24"/>
          <w:lang w:eastAsia="cs-CZ"/>
        </w:rPr>
        <w:t>tj. 6.října</w:t>
      </w:r>
      <w:proofErr w:type="gramEnd"/>
      <w:r w:rsidRPr="00762512">
        <w:rPr>
          <w:rFonts w:ascii="Arial" w:eastAsia="Times New Roman" w:hAnsi="Arial" w:cs="Arial"/>
          <w:sz w:val="24"/>
          <w:szCs w:val="24"/>
          <w:lang w:eastAsia="cs-CZ"/>
        </w:rPr>
        <w:t xml:space="preserve"> 2018, dosáhl věku nejméně 18 let a je v den voleb v obci přihlášen k trvalému, popř. přechodnému pobytu.</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b/>
          <w:bCs/>
          <w:sz w:val="24"/>
          <w:szCs w:val="24"/>
          <w:lang w:eastAsia="cs-CZ"/>
        </w:rPr>
        <w:t>Jedná se pouze o občany členských států Evropské unie</w:t>
      </w:r>
      <w:r w:rsidRPr="00762512">
        <w:rPr>
          <w:rFonts w:ascii="Arial" w:eastAsia="Times New Roman" w:hAnsi="Arial" w:cs="Arial"/>
          <w:sz w:val="24"/>
          <w:szCs w:val="24"/>
          <w:lang w:eastAsia="cs-CZ"/>
        </w:rPr>
        <w:t xml:space="preserve"> (Belgie, Bulharsko, Chorvatsko, Dánsko, Estonsko, Finsko, Francie, Irsko, Itálie, Kypr, Litva, Lotyšsko, Lucembursko, Maďarsko, Malta, Německo, Nizozemsko, Polsko, Portugalsko, Rakousko, Řecko, Rumunsko, Slovensko, Slovinsko, Španělsko, Spojené království, Švédsko), kteří splňují podmínky pro přiznání volebního práva. Tito občané, pokud chtějí uplatnit své volební právo, musí </w:t>
      </w:r>
      <w:r w:rsidRPr="00762512">
        <w:rPr>
          <w:rFonts w:ascii="Arial" w:eastAsia="Times New Roman" w:hAnsi="Arial" w:cs="Arial"/>
          <w:b/>
          <w:bCs/>
          <w:sz w:val="24"/>
          <w:szCs w:val="24"/>
          <w:lang w:eastAsia="cs-CZ"/>
        </w:rPr>
        <w:t>požádat o zápis do dodatku stálého seznamu voličů</w:t>
      </w:r>
      <w:r w:rsidRPr="00762512">
        <w:rPr>
          <w:rFonts w:ascii="Arial" w:eastAsia="Times New Roman" w:hAnsi="Arial" w:cs="Arial"/>
          <w:sz w:val="24"/>
          <w:szCs w:val="24"/>
          <w:lang w:eastAsia="cs-CZ"/>
        </w:rPr>
        <w:t xml:space="preserve">. Pokud občan státu EU požádal o zápis do dodatku ke stálému seznamu voličů již v předchozích volbách do zastupitelstev obcí, je již v dodatku uveden a žádat nemusí. </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b/>
          <w:bCs/>
          <w:sz w:val="24"/>
          <w:szCs w:val="24"/>
          <w:lang w:eastAsia="cs-CZ"/>
        </w:rPr>
        <w:t>Žádost o zápis</w:t>
      </w:r>
      <w:r w:rsidRPr="00762512">
        <w:rPr>
          <w:rFonts w:ascii="Arial" w:eastAsia="Times New Roman" w:hAnsi="Arial" w:cs="Arial"/>
          <w:sz w:val="24"/>
          <w:szCs w:val="24"/>
          <w:lang w:eastAsia="cs-CZ"/>
        </w:rPr>
        <w:t xml:space="preserve"> do dodatku může volič - občan </w:t>
      </w:r>
      <w:r w:rsidR="00762512" w:rsidRPr="00762512">
        <w:rPr>
          <w:rFonts w:ascii="Arial" w:eastAsia="Times New Roman" w:hAnsi="Arial" w:cs="Arial"/>
          <w:sz w:val="24"/>
          <w:szCs w:val="24"/>
          <w:lang w:eastAsia="cs-CZ"/>
        </w:rPr>
        <w:t xml:space="preserve">jiného státu EU </w:t>
      </w:r>
      <w:r w:rsidRPr="00762512">
        <w:rPr>
          <w:rFonts w:ascii="Arial" w:eastAsia="Times New Roman" w:hAnsi="Arial" w:cs="Arial"/>
          <w:sz w:val="24"/>
          <w:szCs w:val="24"/>
          <w:lang w:eastAsia="cs-CZ"/>
        </w:rPr>
        <w:t xml:space="preserve">- podat </w:t>
      </w:r>
      <w:r w:rsidR="00762512" w:rsidRPr="00762512">
        <w:rPr>
          <w:rFonts w:ascii="Arial" w:eastAsia="Times New Roman" w:hAnsi="Arial" w:cs="Arial"/>
          <w:sz w:val="24"/>
          <w:szCs w:val="24"/>
          <w:lang w:eastAsia="cs-CZ"/>
        </w:rPr>
        <w:t>Obecnímu úřadu B</w:t>
      </w:r>
      <w:r w:rsidR="00DA1C9C">
        <w:rPr>
          <w:rFonts w:ascii="Arial" w:eastAsia="Times New Roman" w:hAnsi="Arial" w:cs="Arial"/>
          <w:sz w:val="24"/>
          <w:szCs w:val="24"/>
          <w:lang w:eastAsia="cs-CZ"/>
        </w:rPr>
        <w:t>ukovany</w:t>
      </w:r>
      <w:r w:rsidR="00762512" w:rsidRPr="00762512">
        <w:rPr>
          <w:rFonts w:ascii="Arial" w:eastAsia="Times New Roman" w:hAnsi="Arial" w:cs="Arial"/>
          <w:sz w:val="24"/>
          <w:szCs w:val="24"/>
          <w:lang w:eastAsia="cs-CZ"/>
        </w:rPr>
        <w:t xml:space="preserve"> n</w:t>
      </w:r>
      <w:r w:rsidRPr="00762512">
        <w:rPr>
          <w:rFonts w:ascii="Arial" w:eastAsia="Times New Roman" w:hAnsi="Arial" w:cs="Arial"/>
          <w:sz w:val="24"/>
          <w:szCs w:val="24"/>
          <w:lang w:eastAsia="cs-CZ"/>
        </w:rPr>
        <w:t xml:space="preserve">ejpozději </w:t>
      </w:r>
      <w:r w:rsidRPr="00762512">
        <w:rPr>
          <w:rFonts w:ascii="Arial" w:eastAsia="Times New Roman" w:hAnsi="Arial" w:cs="Arial"/>
          <w:b/>
          <w:bCs/>
          <w:sz w:val="24"/>
          <w:szCs w:val="24"/>
          <w:lang w:eastAsia="cs-CZ"/>
        </w:rPr>
        <w:t xml:space="preserve">do 3. října 2018 do 16.00 hodin. </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Žádost může být učiněna písemně nebo osobně. Z žádosti musí být zřejmé, že se žadatel domáhá zápisu do dodatku, žadatel musí minimálně uvést svoje jméno, příjmení, datum narození, pro bližší identifikaci i místo trvalého, popř. přechodného pobytu (adresa) v ČR. </w:t>
      </w: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b/>
          <w:bCs/>
          <w:sz w:val="24"/>
          <w:szCs w:val="24"/>
          <w:lang w:eastAsia="cs-CZ"/>
        </w:rPr>
        <w:t xml:space="preserve">Pokud volič - občan jiného státu EU - o zápis do dodatku nepožádá, hlasovat ve volbách do Zastupitelstva </w:t>
      </w:r>
      <w:r w:rsidR="00762512" w:rsidRPr="00762512">
        <w:rPr>
          <w:rFonts w:ascii="Arial" w:eastAsia="Times New Roman" w:hAnsi="Arial" w:cs="Arial"/>
          <w:b/>
          <w:bCs/>
          <w:sz w:val="24"/>
          <w:szCs w:val="24"/>
          <w:lang w:eastAsia="cs-CZ"/>
        </w:rPr>
        <w:t>obce B</w:t>
      </w:r>
      <w:r w:rsidR="00DA1C9C">
        <w:rPr>
          <w:rFonts w:ascii="Arial" w:eastAsia="Times New Roman" w:hAnsi="Arial" w:cs="Arial"/>
          <w:b/>
          <w:bCs/>
          <w:sz w:val="24"/>
          <w:szCs w:val="24"/>
          <w:lang w:eastAsia="cs-CZ"/>
        </w:rPr>
        <w:t>ukovany</w:t>
      </w:r>
      <w:r w:rsidR="00762512" w:rsidRPr="00762512">
        <w:rPr>
          <w:rFonts w:ascii="Arial" w:eastAsia="Times New Roman" w:hAnsi="Arial" w:cs="Arial"/>
          <w:b/>
          <w:bCs/>
          <w:sz w:val="24"/>
          <w:szCs w:val="24"/>
          <w:lang w:eastAsia="cs-CZ"/>
        </w:rPr>
        <w:t xml:space="preserve"> nemůže.</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before="100" w:beforeAutospacing="1" w:after="100" w:afterAutospacing="1" w:line="240" w:lineRule="auto"/>
        <w:jc w:val="both"/>
        <w:outlineLvl w:val="2"/>
        <w:rPr>
          <w:rFonts w:ascii="Arial" w:eastAsia="Times New Roman" w:hAnsi="Arial" w:cs="Arial"/>
          <w:b/>
          <w:bCs/>
          <w:sz w:val="27"/>
          <w:szCs w:val="27"/>
          <w:lang w:eastAsia="cs-CZ"/>
        </w:rPr>
      </w:pPr>
      <w:r w:rsidRPr="00762512">
        <w:rPr>
          <w:rFonts w:ascii="Arial" w:eastAsia="Times New Roman" w:hAnsi="Arial" w:cs="Arial"/>
          <w:b/>
          <w:bCs/>
          <w:sz w:val="27"/>
          <w:szCs w:val="27"/>
          <w:lang w:eastAsia="cs-CZ"/>
        </w:rPr>
        <w:t>INFORMACE PRO VOLEBNÍ STRANY K DELEGOVÁNÍ ČLENŮ DO OKRSKOV</w:t>
      </w:r>
      <w:r w:rsidR="0031474B">
        <w:rPr>
          <w:rFonts w:ascii="Arial" w:eastAsia="Times New Roman" w:hAnsi="Arial" w:cs="Arial"/>
          <w:b/>
          <w:bCs/>
          <w:sz w:val="27"/>
          <w:szCs w:val="27"/>
          <w:lang w:eastAsia="cs-CZ"/>
        </w:rPr>
        <w:t>É</w:t>
      </w:r>
      <w:r w:rsidRPr="00762512">
        <w:rPr>
          <w:rFonts w:ascii="Arial" w:eastAsia="Times New Roman" w:hAnsi="Arial" w:cs="Arial"/>
          <w:b/>
          <w:bCs/>
          <w:sz w:val="27"/>
          <w:szCs w:val="27"/>
          <w:lang w:eastAsia="cs-CZ"/>
        </w:rPr>
        <w:t xml:space="preserve"> VOLEBNÍ KOMIS</w:t>
      </w:r>
      <w:r w:rsidR="0031474B">
        <w:rPr>
          <w:rFonts w:ascii="Arial" w:eastAsia="Times New Roman" w:hAnsi="Arial" w:cs="Arial"/>
          <w:b/>
          <w:bCs/>
          <w:sz w:val="27"/>
          <w:szCs w:val="27"/>
          <w:lang w:eastAsia="cs-CZ"/>
        </w:rPr>
        <w:t xml:space="preserve">E </w:t>
      </w:r>
      <w:r w:rsidRPr="00762512">
        <w:rPr>
          <w:rFonts w:ascii="Arial" w:eastAsia="Times New Roman" w:hAnsi="Arial" w:cs="Arial"/>
          <w:b/>
          <w:bCs/>
          <w:sz w:val="27"/>
          <w:szCs w:val="27"/>
          <w:lang w:eastAsia="cs-CZ"/>
        </w:rPr>
        <w:t>V</w:t>
      </w:r>
      <w:r w:rsidR="0031474B">
        <w:rPr>
          <w:rFonts w:ascii="Arial" w:eastAsia="Times New Roman" w:hAnsi="Arial" w:cs="Arial"/>
          <w:b/>
          <w:bCs/>
          <w:sz w:val="27"/>
          <w:szCs w:val="27"/>
          <w:lang w:eastAsia="cs-CZ"/>
        </w:rPr>
        <w:t xml:space="preserve"> </w:t>
      </w:r>
      <w:r w:rsidRPr="00762512">
        <w:rPr>
          <w:rFonts w:ascii="Arial" w:eastAsia="Times New Roman" w:hAnsi="Arial" w:cs="Arial"/>
          <w:b/>
          <w:bCs/>
          <w:sz w:val="27"/>
          <w:szCs w:val="27"/>
          <w:lang w:eastAsia="cs-CZ"/>
        </w:rPr>
        <w:t>B</w:t>
      </w:r>
      <w:r w:rsidR="00DA1C9C">
        <w:rPr>
          <w:rFonts w:ascii="Arial" w:eastAsia="Times New Roman" w:hAnsi="Arial" w:cs="Arial"/>
          <w:b/>
          <w:bCs/>
          <w:sz w:val="27"/>
          <w:szCs w:val="27"/>
          <w:lang w:eastAsia="cs-CZ"/>
        </w:rPr>
        <w:t>UKOVANECH</w:t>
      </w: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Ve smyslu zákona č. 491/2001 Sb. může každá volební strana, jejíž kandidátní listina byla zaregistrována pro volby do zastupitelstva obce, v termínu nejpozději 30 dnů před konáním voleb (tj. do 5. 9. 2018) delegovat jednoho člena a jednoho náhradníka </w:t>
      </w:r>
      <w:r w:rsidRPr="00762512">
        <w:rPr>
          <w:rFonts w:ascii="Arial" w:eastAsia="Times New Roman" w:hAnsi="Arial" w:cs="Arial"/>
          <w:b/>
          <w:bCs/>
          <w:sz w:val="24"/>
          <w:szCs w:val="24"/>
          <w:lang w:eastAsia="cs-CZ"/>
        </w:rPr>
        <w:t xml:space="preserve">do okrskové volební komise </w:t>
      </w:r>
      <w:r w:rsidR="00762512" w:rsidRPr="00762512">
        <w:rPr>
          <w:rFonts w:ascii="Arial" w:eastAsia="Times New Roman" w:hAnsi="Arial" w:cs="Arial"/>
          <w:b/>
          <w:bCs/>
          <w:sz w:val="24"/>
          <w:szCs w:val="24"/>
          <w:lang w:eastAsia="cs-CZ"/>
        </w:rPr>
        <w:t>obce B</w:t>
      </w:r>
      <w:r w:rsidR="00DA1C9C">
        <w:rPr>
          <w:rFonts w:ascii="Arial" w:eastAsia="Times New Roman" w:hAnsi="Arial" w:cs="Arial"/>
          <w:b/>
          <w:bCs/>
          <w:sz w:val="24"/>
          <w:szCs w:val="24"/>
          <w:lang w:eastAsia="cs-CZ"/>
        </w:rPr>
        <w:t>ukovany</w:t>
      </w:r>
      <w:r w:rsidRPr="00762512">
        <w:rPr>
          <w:rFonts w:ascii="Arial" w:eastAsia="Times New Roman" w:hAnsi="Arial" w:cs="Arial"/>
          <w:b/>
          <w:bCs/>
          <w:sz w:val="24"/>
          <w:szCs w:val="24"/>
          <w:lang w:eastAsia="cs-CZ"/>
        </w:rPr>
        <w:t xml:space="preserve">. </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Delegování členů a náhradníků se provede tak, že se jejich seznam osobně doručí nebo zašle starostovi, a to v listinné podobě nebo v elektronické podobě. Seznam musí obsahovat jméno a příjmení, datum narození, adresu místa trvalého pobytu člena, popřípadě náhradníka, a jméno a příjmení zmocněnce volební strany, popřípadě jméno a příjmení osoby, která byla k tomuto úkonu zmocněncem pověřena a která k seznamu přiloží kopii tohoto pověření. Seznam podepíše zmocněnec či jím pověřená osoba. </w:t>
      </w:r>
    </w:p>
    <w:p w:rsidR="00EF1808" w:rsidRPr="00762512" w:rsidRDefault="00762512"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Pro lepší organizaci u d</w:t>
      </w:r>
      <w:r w:rsidR="00EF1808" w:rsidRPr="00762512">
        <w:rPr>
          <w:rFonts w:ascii="Arial" w:eastAsia="Times New Roman" w:hAnsi="Arial" w:cs="Arial"/>
          <w:sz w:val="24"/>
          <w:szCs w:val="24"/>
          <w:lang w:eastAsia="cs-CZ"/>
        </w:rPr>
        <w:t>elegovaných členů uvádě</w:t>
      </w:r>
      <w:r w:rsidRPr="00762512">
        <w:rPr>
          <w:rFonts w:ascii="Arial" w:eastAsia="Times New Roman" w:hAnsi="Arial" w:cs="Arial"/>
          <w:sz w:val="24"/>
          <w:szCs w:val="24"/>
          <w:lang w:eastAsia="cs-CZ"/>
        </w:rPr>
        <w:t xml:space="preserve">jte </w:t>
      </w:r>
      <w:r w:rsidR="00EF1808" w:rsidRPr="00762512">
        <w:rPr>
          <w:rFonts w:ascii="Arial" w:eastAsia="Times New Roman" w:hAnsi="Arial" w:cs="Arial"/>
          <w:sz w:val="24"/>
          <w:szCs w:val="24"/>
          <w:lang w:eastAsia="cs-CZ"/>
        </w:rPr>
        <w:t>i telefonický kontakt, adresu pro doručování nebo adresu elektronické pošty</w:t>
      </w:r>
      <w:r w:rsidRPr="00762512">
        <w:rPr>
          <w:rFonts w:ascii="Arial" w:eastAsia="Times New Roman" w:hAnsi="Arial" w:cs="Arial"/>
          <w:sz w:val="24"/>
          <w:szCs w:val="24"/>
          <w:lang w:eastAsia="cs-CZ"/>
        </w:rPr>
        <w:t>.</w:t>
      </w:r>
      <w:r w:rsidR="00EF1808" w:rsidRPr="00762512">
        <w:rPr>
          <w:rFonts w:ascii="Arial" w:eastAsia="Times New Roman" w:hAnsi="Arial" w:cs="Arial"/>
          <w:sz w:val="24"/>
          <w:szCs w:val="24"/>
          <w:lang w:eastAsia="cs-CZ"/>
        </w:rPr>
        <w:t xml:space="preserve"> </w:t>
      </w:r>
    </w:p>
    <w:p w:rsidR="00EF1808" w:rsidRPr="00762512" w:rsidRDefault="00EF1808" w:rsidP="0031474B">
      <w:pPr>
        <w:spacing w:after="0" w:line="240" w:lineRule="auto"/>
        <w:jc w:val="both"/>
        <w:rPr>
          <w:rFonts w:ascii="Arial" w:eastAsia="Times New Roman" w:hAnsi="Arial" w:cs="Arial"/>
          <w:sz w:val="24"/>
          <w:szCs w:val="24"/>
          <w:lang w:eastAsia="cs-CZ"/>
        </w:rPr>
      </w:pPr>
    </w:p>
    <w:p w:rsidR="00EF1808" w:rsidRPr="00762512" w:rsidRDefault="00EF1808" w:rsidP="0031474B">
      <w:pPr>
        <w:spacing w:after="0" w:line="240" w:lineRule="auto"/>
        <w:jc w:val="both"/>
        <w:rPr>
          <w:rFonts w:ascii="Arial" w:eastAsia="Times New Roman" w:hAnsi="Arial" w:cs="Arial"/>
          <w:sz w:val="24"/>
          <w:szCs w:val="24"/>
          <w:lang w:eastAsia="cs-CZ"/>
        </w:rPr>
      </w:pPr>
      <w:r w:rsidRPr="00762512">
        <w:rPr>
          <w:rFonts w:ascii="Arial" w:eastAsia="Times New Roman" w:hAnsi="Arial" w:cs="Arial"/>
          <w:b/>
          <w:bCs/>
          <w:sz w:val="24"/>
          <w:szCs w:val="24"/>
          <w:lang w:eastAsia="cs-CZ"/>
        </w:rPr>
        <w:t>Člen okrskové volební komise nesmí být kandidátem pro tyto volby.</w:t>
      </w:r>
      <w:r w:rsidRPr="00762512">
        <w:rPr>
          <w:rFonts w:ascii="Arial" w:eastAsia="Times New Roman" w:hAnsi="Arial" w:cs="Arial"/>
          <w:sz w:val="24"/>
          <w:szCs w:val="24"/>
          <w:lang w:eastAsia="cs-CZ"/>
        </w:rPr>
        <w:t xml:space="preserve"> </w:t>
      </w:r>
    </w:p>
    <w:p w:rsidR="00EF1808" w:rsidRPr="00762512" w:rsidRDefault="00EF1808" w:rsidP="0031474B">
      <w:pPr>
        <w:spacing w:after="0" w:line="240" w:lineRule="auto"/>
        <w:jc w:val="both"/>
        <w:rPr>
          <w:rFonts w:ascii="Arial" w:eastAsia="Times New Roman" w:hAnsi="Arial" w:cs="Arial"/>
          <w:sz w:val="24"/>
          <w:szCs w:val="24"/>
          <w:lang w:eastAsia="cs-CZ"/>
        </w:rPr>
      </w:pPr>
    </w:p>
    <w:p w:rsidR="00B4031D" w:rsidRDefault="00EF1808" w:rsidP="00B4031D">
      <w:pPr>
        <w:pBdr>
          <w:bottom w:val="single" w:sz="6" w:space="1" w:color="auto"/>
        </w:pBdr>
        <w:spacing w:after="0" w:line="240" w:lineRule="auto"/>
        <w:jc w:val="both"/>
        <w:rPr>
          <w:rFonts w:ascii="Arial" w:eastAsia="Times New Roman" w:hAnsi="Arial" w:cs="Arial"/>
          <w:sz w:val="24"/>
          <w:szCs w:val="24"/>
          <w:lang w:eastAsia="cs-CZ"/>
        </w:rPr>
      </w:pPr>
      <w:r w:rsidRPr="00762512">
        <w:rPr>
          <w:rFonts w:ascii="Arial" w:eastAsia="Times New Roman" w:hAnsi="Arial" w:cs="Arial"/>
          <w:sz w:val="24"/>
          <w:szCs w:val="24"/>
          <w:lang w:eastAsia="cs-CZ"/>
        </w:rPr>
        <w:t xml:space="preserve">Oznámení o svolání prvního zasedání okrskových volebních komisí bude zasláno delegovaným zástupcům na vámi uvedený kontakt a současně bude toto oznámení vyvěšeno na úřední desce </w:t>
      </w:r>
      <w:r w:rsidR="00762512" w:rsidRPr="00762512">
        <w:rPr>
          <w:rFonts w:ascii="Arial" w:eastAsia="Times New Roman" w:hAnsi="Arial" w:cs="Arial"/>
          <w:sz w:val="24"/>
          <w:szCs w:val="24"/>
          <w:lang w:eastAsia="cs-CZ"/>
        </w:rPr>
        <w:t>obce B</w:t>
      </w:r>
      <w:r w:rsidR="00982969">
        <w:rPr>
          <w:rFonts w:ascii="Arial" w:eastAsia="Times New Roman" w:hAnsi="Arial" w:cs="Arial"/>
          <w:sz w:val="24"/>
          <w:szCs w:val="24"/>
          <w:lang w:eastAsia="cs-CZ"/>
        </w:rPr>
        <w:t>ukovany</w:t>
      </w:r>
      <w:r w:rsidRPr="00762512">
        <w:rPr>
          <w:rFonts w:ascii="Arial" w:eastAsia="Times New Roman" w:hAnsi="Arial" w:cs="Arial"/>
          <w:sz w:val="24"/>
          <w:szCs w:val="24"/>
          <w:lang w:eastAsia="cs-CZ"/>
        </w:rPr>
        <w:t xml:space="preserve">, </w:t>
      </w:r>
      <w:r w:rsidRPr="00762512">
        <w:rPr>
          <w:rFonts w:ascii="Arial" w:eastAsia="Times New Roman" w:hAnsi="Arial" w:cs="Arial"/>
          <w:b/>
          <w:bCs/>
          <w:sz w:val="24"/>
          <w:szCs w:val="24"/>
          <w:lang w:eastAsia="cs-CZ"/>
        </w:rPr>
        <w:t>oznámení se pokládá za doručené dnem vyvěšení na úřední desce</w:t>
      </w:r>
      <w:r w:rsidRPr="00762512">
        <w:rPr>
          <w:rFonts w:ascii="Arial" w:eastAsia="Times New Roman" w:hAnsi="Arial" w:cs="Arial"/>
          <w:sz w:val="24"/>
          <w:szCs w:val="24"/>
          <w:lang w:eastAsia="cs-CZ"/>
        </w:rPr>
        <w:t xml:space="preserve">. </w:t>
      </w:r>
    </w:p>
    <w:p w:rsidR="00B4031D" w:rsidRDefault="00B4031D" w:rsidP="00B4031D">
      <w:pPr>
        <w:pBdr>
          <w:bottom w:val="single" w:sz="6" w:space="1" w:color="auto"/>
        </w:pBdr>
        <w:spacing w:after="0" w:line="240" w:lineRule="auto"/>
        <w:jc w:val="both"/>
        <w:rPr>
          <w:rFonts w:ascii="Arial" w:eastAsia="Times New Roman" w:hAnsi="Arial" w:cs="Arial"/>
          <w:sz w:val="24"/>
          <w:szCs w:val="24"/>
          <w:lang w:eastAsia="cs-CZ"/>
        </w:rPr>
      </w:pPr>
    </w:p>
    <w:p w:rsidR="00B4031D" w:rsidRDefault="00B4031D" w:rsidP="00EF1808">
      <w:pPr>
        <w:widowControl w:val="0"/>
        <w:autoSpaceDE w:val="0"/>
        <w:autoSpaceDN w:val="0"/>
        <w:adjustRightInd w:val="0"/>
        <w:spacing w:after="0" w:line="240" w:lineRule="auto"/>
        <w:rPr>
          <w:rFonts w:ascii="Courier" w:hAnsi="Courier" w:cs="Courier"/>
          <w:b/>
        </w:rPr>
      </w:pPr>
    </w:p>
    <w:p w:rsidR="0031474B" w:rsidRDefault="0031474B" w:rsidP="00EF1808">
      <w:pPr>
        <w:widowControl w:val="0"/>
        <w:autoSpaceDE w:val="0"/>
        <w:autoSpaceDN w:val="0"/>
        <w:adjustRightInd w:val="0"/>
        <w:spacing w:after="0" w:line="240" w:lineRule="auto"/>
        <w:rPr>
          <w:rFonts w:ascii="Courier" w:hAnsi="Courier" w:cs="Courier"/>
          <w:b/>
        </w:rPr>
      </w:pPr>
      <w:r>
        <w:rPr>
          <w:rFonts w:ascii="Courier" w:hAnsi="Courier" w:cs="Courier"/>
          <w:b/>
        </w:rPr>
        <w:t>Přílohy:</w:t>
      </w:r>
    </w:p>
    <w:p w:rsidR="0031474B" w:rsidRDefault="0031474B" w:rsidP="00EF1808">
      <w:pPr>
        <w:widowControl w:val="0"/>
        <w:autoSpaceDE w:val="0"/>
        <w:autoSpaceDN w:val="0"/>
        <w:adjustRightInd w:val="0"/>
        <w:spacing w:after="0" w:line="240" w:lineRule="auto"/>
        <w:rPr>
          <w:rFonts w:ascii="Courier" w:hAnsi="Courier" w:cs="Courier"/>
          <w:b/>
        </w:rPr>
      </w:pPr>
    </w:p>
    <w:p w:rsidR="00EF1808" w:rsidRPr="0031474B" w:rsidRDefault="00EF1808" w:rsidP="0031474B">
      <w:pPr>
        <w:widowControl w:val="0"/>
        <w:autoSpaceDE w:val="0"/>
        <w:autoSpaceDN w:val="0"/>
        <w:adjustRightInd w:val="0"/>
        <w:spacing w:after="0" w:line="240" w:lineRule="auto"/>
        <w:jc w:val="center"/>
        <w:rPr>
          <w:rFonts w:ascii="Arial" w:hAnsi="Arial" w:cs="Arial"/>
          <w:b/>
        </w:rPr>
      </w:pPr>
      <w:r w:rsidRPr="0031474B">
        <w:rPr>
          <w:rFonts w:ascii="Courier" w:hAnsi="Courier" w:cs="Courier"/>
          <w:b/>
        </w:rPr>
        <w:lastRenderedPageBreak/>
        <w:t>Vzor 6</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Kandidátní listina</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pro volby do zastupitelstva</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obce (města, městského obvodu, městské</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části)x)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konané ve dnech (</w:t>
      </w:r>
      <w:proofErr w:type="gramStart"/>
      <w:r w:rsidRPr="00517EB3">
        <w:rPr>
          <w:rFonts w:ascii="Courier" w:hAnsi="Courier" w:cs="Courier"/>
        </w:rPr>
        <w:t>dne)...........................</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Volební obvod </w:t>
      </w:r>
      <w:proofErr w:type="gramStart"/>
      <w:r w:rsidRPr="00517EB3">
        <w:rPr>
          <w:rFonts w:ascii="Courier" w:hAnsi="Courier" w:cs="Courier"/>
        </w:rPr>
        <w:t xml:space="preserve">č. ............. </w:t>
      </w:r>
      <w:proofErr w:type="spellStart"/>
      <w:r w:rsidRPr="00517EB3">
        <w:rPr>
          <w:rFonts w:ascii="Courier" w:hAnsi="Courier" w:cs="Courier"/>
        </w:rPr>
        <w:t>xx</w:t>
      </w:r>
      <w:proofErr w:type="spellEnd"/>
      <w:proofErr w:type="gramEnd"/>
      <w:r w:rsidRPr="00517EB3">
        <w:rPr>
          <w:rFonts w:ascii="Courier" w:hAnsi="Courier" w:cs="Courier"/>
        </w:rPr>
        <w:t>)</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Název volební strany a </w:t>
      </w:r>
      <w:proofErr w:type="gramStart"/>
      <w:r w:rsidRPr="00517EB3">
        <w:rPr>
          <w:rFonts w:ascii="Courier" w:hAnsi="Courier" w:cs="Courier"/>
        </w:rPr>
        <w:t>označení ,o jaký</w:t>
      </w:r>
      <w:proofErr w:type="gramEnd"/>
      <w:r w:rsidRPr="00517EB3">
        <w:rPr>
          <w:rFonts w:ascii="Courier" w:hAnsi="Courier" w:cs="Courier"/>
        </w:rPr>
        <w:t xml:space="preserve"> typ volební strany jde, </w:t>
      </w:r>
      <w:proofErr w:type="spellStart"/>
      <w:r w:rsidRPr="00517EB3">
        <w:rPr>
          <w:rFonts w:ascii="Courier" w:hAnsi="Courier" w:cs="Courier"/>
        </w:rPr>
        <w:t>xxx</w:t>
      </w:r>
      <w:proofErr w:type="spellEnd"/>
      <w:r w:rsidRPr="00517EB3">
        <w:rPr>
          <w:rFonts w:ascii="Courier" w:hAnsi="Courier" w:cs="Courier"/>
        </w:rPr>
        <w:t>)</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s uvedením názvu politických stran a politických hnutí</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Courier" w:hAnsi="Courier" w:cs="Courier"/>
        </w:rPr>
      </w:pPr>
      <w:r w:rsidRPr="00517EB3">
        <w:rPr>
          <w:rFonts w:ascii="Courier" w:hAnsi="Courier" w:cs="Courier"/>
        </w:rPr>
        <w:t>Kandidáti:</w:t>
      </w:r>
    </w:p>
    <w:p w:rsidR="00EF1808" w:rsidRPr="00517EB3" w:rsidRDefault="00EF1808" w:rsidP="00EF1808">
      <w:pPr>
        <w:widowControl w:val="0"/>
        <w:autoSpaceDE w:val="0"/>
        <w:autoSpaceDN w:val="0"/>
        <w:adjustRightInd w:val="0"/>
        <w:spacing w:after="0" w:line="240" w:lineRule="auto"/>
        <w:rPr>
          <w:rFonts w:ascii="Courier" w:hAnsi="Courier" w:cs="Courier"/>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1. ..............................              ...................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jméno, příjmení, pohlaví, </w:t>
      </w:r>
      <w:proofErr w:type="gramStart"/>
      <w:r w:rsidRPr="00517EB3">
        <w:rPr>
          <w:rFonts w:ascii="Courier" w:hAnsi="Courier" w:cs="Courier"/>
        </w:rPr>
        <w:t>věk                  povolání</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část </w:t>
      </w:r>
      <w:proofErr w:type="gramStart"/>
      <w:r w:rsidRPr="00517EB3">
        <w:rPr>
          <w:rFonts w:ascii="Courier" w:hAnsi="Courier" w:cs="Courier"/>
        </w:rPr>
        <w:t>obce,  nečlení</w:t>
      </w:r>
      <w:proofErr w:type="gramEnd"/>
      <w:r w:rsidRPr="00517EB3">
        <w:rPr>
          <w:rFonts w:ascii="Courier" w:hAnsi="Courier" w:cs="Courier"/>
        </w:rPr>
        <w:t>-li se</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na </w:t>
      </w:r>
      <w:proofErr w:type="gramStart"/>
      <w:r w:rsidRPr="00517EB3">
        <w:rPr>
          <w:rFonts w:ascii="Courier" w:hAnsi="Courier" w:cs="Courier"/>
        </w:rPr>
        <w:t>části,  obec</w:t>
      </w:r>
      <w:proofErr w:type="gramEnd"/>
      <w:r w:rsidRPr="00517EB3">
        <w:rPr>
          <w:rFonts w:ascii="Courier" w:hAnsi="Courier" w:cs="Courier"/>
        </w:rPr>
        <w:t xml:space="preserve"> x), kde je</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kandidát    přihlášen</w:t>
      </w:r>
      <w:proofErr w:type="gramEnd"/>
      <w:r w:rsidRPr="00517EB3">
        <w:rPr>
          <w:rFonts w:ascii="Courier" w:hAnsi="Courier" w:cs="Courier"/>
        </w:rPr>
        <w:t xml:space="preserve">   k</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trvalému pobytu</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název   politické</w:t>
      </w:r>
      <w:proofErr w:type="gramEnd"/>
      <w:r w:rsidRPr="00517EB3">
        <w:rPr>
          <w:rFonts w:ascii="Courier" w:hAnsi="Courier" w:cs="Courier"/>
        </w:rPr>
        <w:t xml:space="preserve">  strany</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nebo  politického</w:t>
      </w:r>
      <w:proofErr w:type="gramEnd"/>
      <w:r w:rsidRPr="00517EB3">
        <w:rPr>
          <w:rFonts w:ascii="Courier" w:hAnsi="Courier" w:cs="Courier"/>
        </w:rPr>
        <w:t xml:space="preserve">  hnutí,</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jehož je kandidát členem,</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nebo </w:t>
      </w:r>
      <w:proofErr w:type="gramStart"/>
      <w:r w:rsidRPr="00517EB3">
        <w:rPr>
          <w:rFonts w:ascii="Courier" w:hAnsi="Courier" w:cs="Courier"/>
        </w:rPr>
        <w:t>údaj  "bez</w:t>
      </w:r>
      <w:proofErr w:type="gramEnd"/>
      <w:r w:rsidRPr="00517EB3">
        <w:rPr>
          <w:rFonts w:ascii="Courier" w:hAnsi="Courier" w:cs="Courier"/>
        </w:rPr>
        <w:t xml:space="preserve"> politické</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příslušnosti"</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jde-</w:t>
      </w:r>
      <w:proofErr w:type="gramStart"/>
      <w:r w:rsidRPr="00517EB3">
        <w:rPr>
          <w:rFonts w:ascii="Courier" w:hAnsi="Courier" w:cs="Courier"/>
        </w:rPr>
        <w:t>li  o  koalici</w:t>
      </w:r>
      <w:proofErr w:type="gramEnd"/>
      <w:r w:rsidRPr="00517EB3">
        <w:rPr>
          <w:rFonts w:ascii="Courier" w:hAnsi="Courier" w:cs="Courier"/>
        </w:rPr>
        <w:t>, název</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politické   strany</w:t>
      </w:r>
      <w:proofErr w:type="gramEnd"/>
      <w:r w:rsidRPr="00517EB3">
        <w:rPr>
          <w:rFonts w:ascii="Courier" w:hAnsi="Courier" w:cs="Courier"/>
        </w:rPr>
        <w:t xml:space="preserve">   nebo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politického</w:t>
      </w:r>
      <w:proofErr w:type="gramEnd"/>
      <w:r w:rsidRPr="00517EB3">
        <w:rPr>
          <w:rFonts w:ascii="Courier" w:hAnsi="Courier" w:cs="Courier"/>
        </w:rPr>
        <w:t xml:space="preserve">  hnutí, </w:t>
      </w:r>
      <w:proofErr w:type="gramStart"/>
      <w:r w:rsidRPr="00517EB3">
        <w:rPr>
          <w:rFonts w:ascii="Courier" w:hAnsi="Courier" w:cs="Courier"/>
        </w:rPr>
        <w:t>které</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kandidáta navrhlo; jde-li</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o </w:t>
      </w:r>
      <w:proofErr w:type="gramStart"/>
      <w:r w:rsidRPr="00517EB3">
        <w:rPr>
          <w:rFonts w:ascii="Courier" w:hAnsi="Courier" w:cs="Courier"/>
        </w:rPr>
        <w:t>sdružení    politických</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stran   nebo</w:t>
      </w:r>
      <w:proofErr w:type="gramEnd"/>
      <w:r w:rsidRPr="00517EB3">
        <w:rPr>
          <w:rFonts w:ascii="Courier" w:hAnsi="Courier" w:cs="Courier"/>
        </w:rPr>
        <w:t xml:space="preserve">  politických</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hnutí    a    nezávislých</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kandidátů,       označení</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politické   strany</w:t>
      </w:r>
      <w:proofErr w:type="gramEnd"/>
      <w:r w:rsidRPr="00517EB3">
        <w:rPr>
          <w:rFonts w:ascii="Courier" w:hAnsi="Courier" w:cs="Courier"/>
        </w:rPr>
        <w:t xml:space="preserve">   nebo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politického</w:t>
      </w:r>
      <w:proofErr w:type="gramEnd"/>
      <w:r w:rsidRPr="00517EB3">
        <w:rPr>
          <w:rFonts w:ascii="Courier" w:hAnsi="Courier" w:cs="Courier"/>
        </w:rPr>
        <w:t xml:space="preserve">  hnutí, </w:t>
      </w:r>
      <w:proofErr w:type="gramStart"/>
      <w:r w:rsidRPr="00517EB3">
        <w:rPr>
          <w:rFonts w:ascii="Courier" w:hAnsi="Courier" w:cs="Courier"/>
        </w:rPr>
        <w:t>které</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kandidáta   navrhlo</w:t>
      </w:r>
      <w:proofErr w:type="gramEnd"/>
      <w:r w:rsidRPr="00517EB3">
        <w:rPr>
          <w:rFonts w:ascii="Courier" w:hAnsi="Courier" w:cs="Courier"/>
        </w:rPr>
        <w:t xml:space="preserve">  nebo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označení,   že</w:t>
      </w:r>
      <w:proofErr w:type="gramEnd"/>
      <w:r w:rsidRPr="00517EB3">
        <w:rPr>
          <w:rFonts w:ascii="Courier" w:hAnsi="Courier" w:cs="Courier"/>
        </w:rPr>
        <w:t xml:space="preserve">    jde   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nezávislého kandidáta</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2. ........................              .........................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3. ........................              .........................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Zmocněnec volební strany</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jméno, příjmení, místo,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kde je přihlášen</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 trvalému pobytu</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Náhradní zmocněnce</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jméno, příjmení, místo,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kde je přihlášen</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 trvalému pobytu</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lastRenderedPageBreak/>
        <w:t xml:space="preserve">   podpis zmocněnce</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jméno,     příjmení</w:t>
      </w:r>
      <w:proofErr w:type="gramEnd"/>
      <w:r w:rsidRPr="00517EB3">
        <w:rPr>
          <w:rFonts w:ascii="Courier" w:hAnsi="Courier" w:cs="Courier"/>
        </w:rPr>
        <w:t xml:space="preserve">     a</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označení </w:t>
      </w:r>
      <w:proofErr w:type="gramStart"/>
      <w:r w:rsidRPr="00517EB3">
        <w:rPr>
          <w:rFonts w:ascii="Courier" w:hAnsi="Courier" w:cs="Courier"/>
        </w:rPr>
        <w:t>funkce  a podpis</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osoby/osob</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oprávněné/oprávněných</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jednat  jménem</w:t>
      </w:r>
      <w:proofErr w:type="gramEnd"/>
      <w:r w:rsidRPr="00517EB3">
        <w:rPr>
          <w:rFonts w:ascii="Courier" w:hAnsi="Courier" w:cs="Courier"/>
        </w:rPr>
        <w:t xml:space="preserve">  politické</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strany  nebo</w:t>
      </w:r>
      <w:proofErr w:type="gramEnd"/>
      <w:r w:rsidRPr="00517EB3">
        <w:rPr>
          <w:rFonts w:ascii="Courier" w:hAnsi="Courier" w:cs="Courier"/>
        </w:rPr>
        <w:t xml:space="preserve">  politického</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hnutí  popř.</w:t>
      </w:r>
      <w:proofErr w:type="gramEnd"/>
      <w:r w:rsidRPr="00517EB3">
        <w:rPr>
          <w:rFonts w:ascii="Courier" w:hAnsi="Courier" w:cs="Courier"/>
        </w:rPr>
        <w:t xml:space="preserve">  organizační</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jednotky </w:t>
      </w:r>
      <w:proofErr w:type="spellStart"/>
      <w:r w:rsidRPr="00517EB3">
        <w:rPr>
          <w:rFonts w:ascii="Courier" w:hAnsi="Courier" w:cs="Courier"/>
        </w:rPr>
        <w:t>xxxx</w:t>
      </w:r>
      <w:proofErr w:type="spellEnd"/>
      <w:r w:rsidRPr="00517EB3">
        <w:rPr>
          <w:rFonts w:ascii="Courier" w:hAnsi="Courier" w:cs="Courier"/>
        </w:rPr>
        <w:t>)</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u </w:t>
      </w:r>
      <w:proofErr w:type="gramStart"/>
      <w:r w:rsidRPr="00517EB3">
        <w:rPr>
          <w:rFonts w:ascii="Courier" w:hAnsi="Courier" w:cs="Courier"/>
        </w:rPr>
        <w:t>nezávislého   kandidáta</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podpis kandidáta </w:t>
      </w:r>
      <w:proofErr w:type="spellStart"/>
      <w:r w:rsidRPr="00517EB3">
        <w:rPr>
          <w:rFonts w:ascii="Courier" w:hAnsi="Courier" w:cs="Courier"/>
        </w:rPr>
        <w:t>xxxxx</w:t>
      </w:r>
      <w:proofErr w:type="spellEnd"/>
      <w:r w:rsidRPr="00517EB3">
        <w:rPr>
          <w:rFonts w:ascii="Courier" w:hAnsi="Courier" w:cs="Courier"/>
        </w:rPr>
        <w:t>)</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V ............. dne</w:t>
      </w:r>
      <w:proofErr w:type="gramEnd"/>
      <w:r w:rsidRPr="00517EB3">
        <w:rPr>
          <w:rFonts w:ascii="Courier" w:hAnsi="Courier" w:cs="Courier"/>
        </w:rPr>
        <w:t xml:space="preserve"> .............</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x) Uvede se odpovídající</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spellStart"/>
      <w:r w:rsidRPr="00517EB3">
        <w:rPr>
          <w:rFonts w:ascii="Courier" w:hAnsi="Courier" w:cs="Courier"/>
        </w:rPr>
        <w:t>xx</w:t>
      </w:r>
      <w:proofErr w:type="spellEnd"/>
      <w:r w:rsidRPr="00517EB3">
        <w:rPr>
          <w:rFonts w:ascii="Courier" w:hAnsi="Courier" w:cs="Courier"/>
        </w:rPr>
        <w:t>) Uvede se v případě, že volební obvody jsou vytvořeny</w:t>
      </w:r>
    </w:p>
    <w:p w:rsidR="00EF1808" w:rsidRPr="00517EB3" w:rsidRDefault="00EF1808" w:rsidP="00EF1808">
      <w:pPr>
        <w:widowControl w:val="0"/>
        <w:autoSpaceDE w:val="0"/>
        <w:autoSpaceDN w:val="0"/>
        <w:adjustRightInd w:val="0"/>
        <w:spacing w:after="0" w:line="240" w:lineRule="auto"/>
        <w:rPr>
          <w:rFonts w:ascii="Arial" w:hAnsi="Arial" w:cs="Arial"/>
          <w:color w:val="0000FF"/>
          <w:u w:val="single"/>
        </w:rPr>
      </w:pPr>
      <w:r w:rsidRPr="00517EB3">
        <w:rPr>
          <w:rFonts w:ascii="Courier" w:hAnsi="Courier" w:cs="Courier"/>
        </w:rPr>
        <w:t xml:space="preserve">   </w:t>
      </w:r>
      <w:proofErr w:type="spellStart"/>
      <w:proofErr w:type="gramStart"/>
      <w:r w:rsidRPr="00517EB3">
        <w:rPr>
          <w:rFonts w:ascii="Courier" w:hAnsi="Courier" w:cs="Courier"/>
        </w:rPr>
        <w:t>xxx</w:t>
      </w:r>
      <w:proofErr w:type="spellEnd"/>
      <w:r w:rsidRPr="00517EB3">
        <w:rPr>
          <w:rFonts w:ascii="Courier" w:hAnsi="Courier" w:cs="Courier"/>
        </w:rPr>
        <w:t xml:space="preserve">)  </w:t>
      </w:r>
      <w:r w:rsidR="00D971A2" w:rsidRPr="00517EB3">
        <w:rPr>
          <w:rFonts w:ascii="Courier" w:hAnsi="Courier" w:cs="Courier"/>
        </w:rPr>
        <w:fldChar w:fldCharType="begin"/>
      </w:r>
      <w:r w:rsidRPr="00517EB3">
        <w:rPr>
          <w:rFonts w:ascii="Courier" w:hAnsi="Courier" w:cs="Courier"/>
        </w:rPr>
        <w:instrText xml:space="preserve">HYPERLINK "aspi://module='ASPI'&amp;link='491/2001 Sb.%252320'&amp;ucin-k-dni='30.12.9999'" </w:instrText>
      </w:r>
      <w:r w:rsidR="00D971A2" w:rsidRPr="00517EB3">
        <w:rPr>
          <w:rFonts w:ascii="Courier" w:hAnsi="Courier" w:cs="Courier"/>
        </w:rPr>
        <w:fldChar w:fldCharType="separate"/>
      </w:r>
      <w:r w:rsidRPr="00517EB3">
        <w:rPr>
          <w:rFonts w:ascii="Courier" w:hAnsi="Courier" w:cs="Courier"/>
          <w:color w:val="0000FF"/>
          <w:u w:val="single"/>
        </w:rPr>
        <w:t>§</w:t>
      </w:r>
      <w:proofErr w:type="gramEnd"/>
      <w:r w:rsidRPr="00517EB3">
        <w:rPr>
          <w:rFonts w:ascii="Courier" w:hAnsi="Courier" w:cs="Courier"/>
          <w:color w:val="0000FF"/>
          <w:u w:val="single"/>
        </w:rPr>
        <w:t xml:space="preserve"> 20 odst. 1 zákona č. 491/2001 Sb.</w:t>
      </w:r>
    </w:p>
    <w:p w:rsidR="00EF1808" w:rsidRPr="00517EB3" w:rsidRDefault="00D971A2" w:rsidP="00EF1808">
      <w:pPr>
        <w:widowControl w:val="0"/>
        <w:autoSpaceDE w:val="0"/>
        <w:autoSpaceDN w:val="0"/>
        <w:adjustRightInd w:val="0"/>
        <w:spacing w:after="0" w:line="240" w:lineRule="auto"/>
        <w:rPr>
          <w:rFonts w:ascii="Arial" w:hAnsi="Arial" w:cs="Arial"/>
        </w:rPr>
      </w:pPr>
      <w:r w:rsidRPr="00517EB3">
        <w:rPr>
          <w:rFonts w:ascii="Courier" w:hAnsi="Courier" w:cs="Courier"/>
        </w:rPr>
        <w:fldChar w:fldCharType="end"/>
      </w:r>
      <w:r w:rsidR="00EF1808" w:rsidRPr="00517EB3">
        <w:rPr>
          <w:rFonts w:ascii="Courier" w:hAnsi="Courier" w:cs="Courier"/>
        </w:rPr>
        <w:t xml:space="preserve">  </w:t>
      </w:r>
      <w:proofErr w:type="spellStart"/>
      <w:r w:rsidR="00EF1808" w:rsidRPr="00517EB3">
        <w:rPr>
          <w:rFonts w:ascii="Courier" w:hAnsi="Courier" w:cs="Courier"/>
        </w:rPr>
        <w:t>xxxx</w:t>
      </w:r>
      <w:proofErr w:type="spellEnd"/>
      <w:r w:rsidR="00EF1808" w:rsidRPr="00517EB3">
        <w:rPr>
          <w:rFonts w:ascii="Courier" w:hAnsi="Courier" w:cs="Courier"/>
        </w:rPr>
        <w:t xml:space="preserve">) V </w:t>
      </w:r>
      <w:proofErr w:type="gramStart"/>
      <w:r w:rsidR="00EF1808" w:rsidRPr="00517EB3">
        <w:rPr>
          <w:rFonts w:ascii="Courier" w:hAnsi="Courier" w:cs="Courier"/>
        </w:rPr>
        <w:t>případě,  že</w:t>
      </w:r>
      <w:proofErr w:type="gramEnd"/>
      <w:r w:rsidR="00EF1808" w:rsidRPr="00517EB3">
        <w:rPr>
          <w:rFonts w:ascii="Courier" w:hAnsi="Courier" w:cs="Courier"/>
        </w:rPr>
        <w:t xml:space="preserve">  volební  stranu  tvoří koalice politických</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stran  nebo</w:t>
      </w:r>
      <w:proofErr w:type="gramEnd"/>
      <w:r w:rsidRPr="00517EB3">
        <w:rPr>
          <w:rFonts w:ascii="Courier" w:hAnsi="Courier" w:cs="Courier"/>
        </w:rPr>
        <w:t xml:space="preserve">  sdružení   politických  stran  a  nezávislých</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kandidátů, uvedou se osoby oprávněné jednat jejich jménem,</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popřípadě  jménem</w:t>
      </w:r>
      <w:proofErr w:type="gramEnd"/>
      <w:r w:rsidRPr="00517EB3">
        <w:rPr>
          <w:rFonts w:ascii="Courier" w:hAnsi="Courier" w:cs="Courier"/>
        </w:rPr>
        <w:t xml:space="preserve">  organizační  jednotky,  je-li ustavena,</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všech politických stran, které ji tvoří</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spellStart"/>
      <w:r w:rsidRPr="00517EB3">
        <w:rPr>
          <w:rFonts w:ascii="Courier" w:hAnsi="Courier" w:cs="Courier"/>
        </w:rPr>
        <w:t>xxxxx</w:t>
      </w:r>
      <w:proofErr w:type="spellEnd"/>
      <w:r w:rsidRPr="00517EB3">
        <w:rPr>
          <w:rFonts w:ascii="Courier" w:hAnsi="Courier" w:cs="Courier"/>
        </w:rPr>
        <w:t xml:space="preserve">) V </w:t>
      </w:r>
      <w:proofErr w:type="gramStart"/>
      <w:r w:rsidRPr="00517EB3">
        <w:rPr>
          <w:rFonts w:ascii="Courier" w:hAnsi="Courier" w:cs="Courier"/>
        </w:rPr>
        <w:t>případě,  že</w:t>
      </w:r>
      <w:proofErr w:type="gramEnd"/>
      <w:r w:rsidRPr="00517EB3">
        <w:rPr>
          <w:rFonts w:ascii="Courier" w:hAnsi="Courier" w:cs="Courier"/>
        </w:rPr>
        <w:t xml:space="preserve">  volební  stranu  tvoří nezávislý kandidát,</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neuvádí se údaje o zmocněnci</w:t>
      </w:r>
    </w:p>
    <w:p w:rsidR="0031474B" w:rsidRDefault="00EF1808" w:rsidP="00EF1808">
      <w:pPr>
        <w:widowControl w:val="0"/>
        <w:autoSpaceDE w:val="0"/>
        <w:autoSpaceDN w:val="0"/>
        <w:adjustRightInd w:val="0"/>
        <w:spacing w:after="0" w:line="240" w:lineRule="auto"/>
        <w:rPr>
          <w:rFonts w:ascii="Courier" w:hAnsi="Courier" w:cs="Courier"/>
        </w:rPr>
      </w:pPr>
      <w:r w:rsidRPr="00517EB3">
        <w:rPr>
          <w:rFonts w:ascii="Courier" w:hAnsi="Courier" w:cs="Courier"/>
        </w:rPr>
        <w:t xml:space="preserve">                       </w:t>
      </w: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31474B" w:rsidRDefault="0031474B"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B4031D" w:rsidRDefault="00B4031D" w:rsidP="0031474B">
      <w:pPr>
        <w:widowControl w:val="0"/>
        <w:autoSpaceDE w:val="0"/>
        <w:autoSpaceDN w:val="0"/>
        <w:adjustRightInd w:val="0"/>
        <w:spacing w:after="0" w:line="240" w:lineRule="auto"/>
        <w:jc w:val="center"/>
        <w:rPr>
          <w:rFonts w:ascii="Courier" w:hAnsi="Courier" w:cs="Courier"/>
          <w:b/>
        </w:rPr>
      </w:pPr>
    </w:p>
    <w:p w:rsidR="00EF1808" w:rsidRPr="0031474B" w:rsidRDefault="00EF1808" w:rsidP="0031474B">
      <w:pPr>
        <w:widowControl w:val="0"/>
        <w:autoSpaceDE w:val="0"/>
        <w:autoSpaceDN w:val="0"/>
        <w:adjustRightInd w:val="0"/>
        <w:spacing w:after="0" w:line="240" w:lineRule="auto"/>
        <w:jc w:val="center"/>
        <w:rPr>
          <w:rFonts w:ascii="Arial" w:hAnsi="Arial" w:cs="Arial"/>
          <w:b/>
        </w:rPr>
      </w:pPr>
      <w:r w:rsidRPr="0031474B">
        <w:rPr>
          <w:rFonts w:ascii="Courier" w:hAnsi="Courier" w:cs="Courier"/>
          <w:b/>
        </w:rPr>
        <w:lastRenderedPageBreak/>
        <w:t>Příloha ke vzoru 6</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Příloha  ke</w:t>
      </w:r>
      <w:proofErr w:type="gramEnd"/>
      <w:r w:rsidRPr="00517EB3">
        <w:rPr>
          <w:rFonts w:ascii="Courier" w:hAnsi="Courier" w:cs="Courier"/>
        </w:rPr>
        <w:t xml:space="preserve"> kandidátní  listině pro  volby do  zastupitelstva obce</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(města, městského obvodu, městské </w:t>
      </w:r>
      <w:proofErr w:type="gramStart"/>
      <w:r w:rsidRPr="00517EB3">
        <w:rPr>
          <w:rFonts w:ascii="Courier" w:hAnsi="Courier" w:cs="Courier"/>
        </w:rPr>
        <w:t>části)x)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konané ve dnech (</w:t>
      </w:r>
      <w:proofErr w:type="gramStart"/>
      <w:r w:rsidRPr="00517EB3">
        <w:rPr>
          <w:rFonts w:ascii="Courier" w:hAnsi="Courier" w:cs="Courier"/>
        </w:rPr>
        <w:t>dne) ...............................</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Prohlášení kandidáta</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"Já níže podepsaný(á) ................................, </w:t>
      </w:r>
      <w:proofErr w:type="gramStart"/>
      <w:r w:rsidRPr="00517EB3">
        <w:rPr>
          <w:rFonts w:ascii="Courier" w:hAnsi="Courier" w:cs="Courier"/>
        </w:rPr>
        <w:t>narozen(a)</w:t>
      </w:r>
      <w:proofErr w:type="gramEnd"/>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jméno a příjmení</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w:t>
      </w:r>
      <w:proofErr w:type="gramStart"/>
      <w:r w:rsidRPr="00517EB3">
        <w:rPr>
          <w:rFonts w:ascii="Courier" w:hAnsi="Courier" w:cs="Courier"/>
        </w:rPr>
        <w:t>...................... trvale</w:t>
      </w:r>
      <w:proofErr w:type="gramEnd"/>
      <w:r w:rsidRPr="00517EB3">
        <w:rPr>
          <w:rFonts w:ascii="Courier" w:hAnsi="Courier" w:cs="Courier"/>
        </w:rPr>
        <w:t xml:space="preserve"> bytem .............................</w:t>
      </w: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prohlašuji,  že</w:t>
      </w:r>
      <w:proofErr w:type="gramEnd"/>
      <w:r w:rsidRPr="00517EB3">
        <w:rPr>
          <w:rFonts w:ascii="Courier" w:hAnsi="Courier" w:cs="Courier"/>
        </w:rPr>
        <w:t xml:space="preserve"> souhlasím  se svou  kandidaturou; </w:t>
      </w:r>
      <w:proofErr w:type="gramStart"/>
      <w:r w:rsidRPr="00517EB3">
        <w:rPr>
          <w:rFonts w:ascii="Courier" w:hAnsi="Courier" w:cs="Courier"/>
        </w:rPr>
        <w:t>nejsou  mi</w:t>
      </w:r>
      <w:proofErr w:type="gramEnd"/>
      <w:r w:rsidRPr="00517EB3">
        <w:rPr>
          <w:rFonts w:ascii="Courier" w:hAnsi="Courier" w:cs="Courier"/>
        </w:rPr>
        <w:t xml:space="preserve"> známy</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překážky volitelnosti / </w:t>
      </w:r>
      <w:proofErr w:type="gramStart"/>
      <w:r w:rsidRPr="00517EB3">
        <w:rPr>
          <w:rFonts w:ascii="Courier" w:hAnsi="Courier" w:cs="Courier"/>
        </w:rPr>
        <w:t>překážka ....................... pomine</w:t>
      </w:r>
      <w:proofErr w:type="gramEnd"/>
      <w:r w:rsidRPr="00517EB3">
        <w:rPr>
          <w:rFonts w:ascii="Courier" w:hAnsi="Courier" w:cs="Courier"/>
        </w:rPr>
        <w:t xml:space="preserve"> ke</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dni voleb do zastupitelstva obce (města, městského obvodu, městské</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části)x); </w:t>
      </w:r>
      <w:proofErr w:type="gramStart"/>
      <w:r w:rsidRPr="00517EB3">
        <w:rPr>
          <w:rFonts w:ascii="Courier" w:hAnsi="Courier" w:cs="Courier"/>
        </w:rPr>
        <w:t>nedal(a) jsem</w:t>
      </w:r>
      <w:proofErr w:type="gramEnd"/>
      <w:r w:rsidRPr="00517EB3">
        <w:rPr>
          <w:rFonts w:ascii="Courier" w:hAnsi="Courier" w:cs="Courier"/>
        </w:rPr>
        <w:t xml:space="preserve"> souhlas k  tomu, abych byl(a) uveden(a) na</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jiné kandidátní listině pro volby do téhož zastupitelstva.</w:t>
      </w:r>
    </w:p>
    <w:p w:rsidR="00EF1808" w:rsidRPr="00517EB3" w:rsidRDefault="00EF1808" w:rsidP="00EF1808">
      <w:pPr>
        <w:widowControl w:val="0"/>
        <w:autoSpaceDE w:val="0"/>
        <w:autoSpaceDN w:val="0"/>
        <w:adjustRightInd w:val="0"/>
        <w:spacing w:after="0" w:line="240" w:lineRule="auto"/>
        <w:rPr>
          <w:rFonts w:ascii="Arial" w:hAnsi="Arial" w:cs="Arial"/>
        </w:rPr>
      </w:pPr>
    </w:p>
    <w:p w:rsidR="00EF1808" w:rsidRPr="00517EB3" w:rsidRDefault="00EF1808" w:rsidP="00EF1808">
      <w:pPr>
        <w:widowControl w:val="0"/>
        <w:autoSpaceDE w:val="0"/>
        <w:autoSpaceDN w:val="0"/>
        <w:adjustRightInd w:val="0"/>
        <w:spacing w:after="0" w:line="240" w:lineRule="auto"/>
        <w:rPr>
          <w:rFonts w:ascii="Arial" w:hAnsi="Arial" w:cs="Arial"/>
        </w:rPr>
      </w:pPr>
      <w:proofErr w:type="gramStart"/>
      <w:r w:rsidRPr="00517EB3">
        <w:rPr>
          <w:rFonts w:ascii="Courier" w:hAnsi="Courier" w:cs="Courier"/>
        </w:rPr>
        <w:t>V ............. dne</w:t>
      </w:r>
      <w:proofErr w:type="gramEnd"/>
      <w:r w:rsidRPr="00517EB3">
        <w:rPr>
          <w:rFonts w:ascii="Courier" w:hAnsi="Courier" w:cs="Courier"/>
        </w:rPr>
        <w:t xml:space="preserve"> .............            .....................</w:t>
      </w:r>
    </w:p>
    <w:p w:rsidR="00EF1808" w:rsidRPr="00517EB3" w:rsidRDefault="00EF1808" w:rsidP="00EF1808">
      <w:pPr>
        <w:widowControl w:val="0"/>
        <w:autoSpaceDE w:val="0"/>
        <w:autoSpaceDN w:val="0"/>
        <w:adjustRightInd w:val="0"/>
        <w:spacing w:after="0" w:line="240" w:lineRule="auto"/>
        <w:rPr>
          <w:rFonts w:ascii="Arial" w:hAnsi="Arial" w:cs="Arial"/>
        </w:rPr>
      </w:pPr>
      <w:r w:rsidRPr="00517EB3">
        <w:rPr>
          <w:rFonts w:ascii="Courier" w:hAnsi="Courier" w:cs="Courier"/>
        </w:rPr>
        <w:t xml:space="preserve">                                                podpis kandidáta</w:t>
      </w:r>
    </w:p>
    <w:p w:rsidR="00EF1808" w:rsidRDefault="00EF1808" w:rsidP="00EF1808">
      <w:pPr>
        <w:widowControl w:val="0"/>
        <w:pBdr>
          <w:bottom w:val="single" w:sz="6" w:space="1" w:color="auto"/>
        </w:pBdr>
        <w:autoSpaceDE w:val="0"/>
        <w:autoSpaceDN w:val="0"/>
        <w:adjustRightInd w:val="0"/>
        <w:spacing w:after="0" w:line="240" w:lineRule="auto"/>
        <w:rPr>
          <w:rFonts w:ascii="Courier" w:hAnsi="Courier" w:cs="Courier"/>
        </w:rPr>
      </w:pPr>
      <w:r w:rsidRPr="00517EB3">
        <w:rPr>
          <w:rFonts w:ascii="Courier" w:hAnsi="Courier" w:cs="Courier"/>
        </w:rPr>
        <w:t xml:space="preserve"> x) Uvede se odpovídající</w:t>
      </w:r>
    </w:p>
    <w:p w:rsidR="00B4031D" w:rsidRDefault="00B4031D" w:rsidP="00EF1808">
      <w:pPr>
        <w:widowControl w:val="0"/>
        <w:pBdr>
          <w:bottom w:val="single" w:sz="6" w:space="1" w:color="auto"/>
        </w:pBdr>
        <w:autoSpaceDE w:val="0"/>
        <w:autoSpaceDN w:val="0"/>
        <w:adjustRightInd w:val="0"/>
        <w:spacing w:after="0" w:line="240" w:lineRule="auto"/>
        <w:rPr>
          <w:rFonts w:ascii="Courier" w:hAnsi="Courier" w:cs="Courier"/>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B4031D">
      <w:pPr>
        <w:jc w:val="center"/>
        <w:outlineLvl w:val="0"/>
      </w:pPr>
      <w:r>
        <w:rPr>
          <w:b/>
        </w:rPr>
        <w:lastRenderedPageBreak/>
        <w:t>Žádost o zápis do dodatku seznamu voličů</w:t>
      </w:r>
    </w:p>
    <w:p w:rsidR="00B4031D" w:rsidRDefault="00B4031D" w:rsidP="00B4031D">
      <w:pPr>
        <w:pStyle w:val="Zkladntext"/>
      </w:pPr>
      <w:r>
        <w:t xml:space="preserve">pro </w:t>
      </w:r>
      <w:proofErr w:type="spellStart"/>
      <w:r>
        <w:t>volby</w:t>
      </w:r>
      <w:proofErr w:type="spellEnd"/>
      <w:r>
        <w:t xml:space="preserve"> do </w:t>
      </w:r>
      <w:proofErr w:type="spellStart"/>
      <w:r>
        <w:t>zastupitelstev</w:t>
      </w:r>
      <w:proofErr w:type="spellEnd"/>
      <w:r>
        <w:t xml:space="preserve"> </w:t>
      </w:r>
      <w:proofErr w:type="spellStart"/>
      <w:r>
        <w:t>obcí</w:t>
      </w:r>
      <w:proofErr w:type="spellEnd"/>
      <w:r>
        <w:t xml:space="preserve"> pro </w:t>
      </w:r>
      <w:proofErr w:type="spellStart"/>
      <w:r>
        <w:t>občany</w:t>
      </w:r>
      <w:proofErr w:type="spellEnd"/>
      <w:r>
        <w:t xml:space="preserve"> </w:t>
      </w:r>
      <w:proofErr w:type="spellStart"/>
      <w:r>
        <w:t>jiného</w:t>
      </w:r>
      <w:proofErr w:type="spellEnd"/>
      <w:r>
        <w:t xml:space="preserve"> </w:t>
      </w:r>
      <w:proofErr w:type="spellStart"/>
      <w:r>
        <w:t>státu</w:t>
      </w:r>
      <w:proofErr w:type="spellEnd"/>
      <w:r>
        <w:t xml:space="preserve"> </w:t>
      </w:r>
      <w:proofErr w:type="spellStart"/>
      <w:r>
        <w:t>dle</w:t>
      </w:r>
      <w:proofErr w:type="spellEnd"/>
      <w:r>
        <w:t xml:space="preserve"> § 28 </w:t>
      </w:r>
      <w:proofErr w:type="spellStart"/>
      <w:r>
        <w:t>zákona</w:t>
      </w:r>
      <w:proofErr w:type="spellEnd"/>
      <w:r>
        <w:t xml:space="preserve"> č. 491/2001 </w:t>
      </w:r>
      <w:proofErr w:type="spellStart"/>
      <w:r>
        <w:t>Sb</w:t>
      </w:r>
      <w:proofErr w:type="spellEnd"/>
      <w:r>
        <w:t xml:space="preserve">.,  o </w:t>
      </w:r>
      <w:proofErr w:type="spellStart"/>
      <w:r>
        <w:t>volbách</w:t>
      </w:r>
      <w:proofErr w:type="spellEnd"/>
      <w:r>
        <w:t xml:space="preserve"> do </w:t>
      </w:r>
      <w:proofErr w:type="spellStart"/>
      <w:r>
        <w:t>zastupitelstev</w:t>
      </w:r>
      <w:proofErr w:type="spellEnd"/>
      <w:r>
        <w:t xml:space="preserve"> </w:t>
      </w:r>
      <w:proofErr w:type="spellStart"/>
      <w:r>
        <w:t>obcí</w:t>
      </w:r>
      <w:proofErr w:type="spellEnd"/>
      <w:r>
        <w:t xml:space="preserve"> a o </w:t>
      </w:r>
      <w:proofErr w:type="spellStart"/>
      <w:r>
        <w:t>změně</w:t>
      </w:r>
      <w:proofErr w:type="spellEnd"/>
      <w:r>
        <w:t xml:space="preserve"> </w:t>
      </w:r>
      <w:proofErr w:type="spellStart"/>
      <w:r>
        <w:t>některých</w:t>
      </w:r>
      <w:proofErr w:type="spellEnd"/>
      <w:r>
        <w:t xml:space="preserve"> </w:t>
      </w:r>
      <w:proofErr w:type="spellStart"/>
      <w:r>
        <w:t>zákonů</w:t>
      </w:r>
      <w:proofErr w:type="spellEnd"/>
    </w:p>
    <w:p w:rsidR="00B4031D" w:rsidRDefault="00B4031D" w:rsidP="00B4031D"/>
    <w:p w:rsidR="00B4031D" w:rsidRDefault="00B4031D" w:rsidP="00B4031D">
      <w:pPr>
        <w:spacing w:line="480" w:lineRule="auto"/>
      </w:pPr>
      <w:proofErr w:type="gramStart"/>
      <w:r>
        <w:t>1.Jméno</w:t>
      </w:r>
      <w:proofErr w:type="gramEnd"/>
      <w:r>
        <w:t>, popř. jména:……………………………………………………………………………………………</w:t>
      </w:r>
    </w:p>
    <w:p w:rsidR="00B4031D" w:rsidRDefault="00B4031D" w:rsidP="00B4031D">
      <w:pPr>
        <w:spacing w:line="480" w:lineRule="auto"/>
      </w:pPr>
      <w:r>
        <w:t>2. Příjmení: ………………………………………………………………………………………………………</w:t>
      </w:r>
      <w:proofErr w:type="gramStart"/>
      <w:r>
        <w:t>…..</w:t>
      </w:r>
      <w:proofErr w:type="gramEnd"/>
    </w:p>
    <w:p w:rsidR="00B4031D" w:rsidRDefault="00B4031D" w:rsidP="00B4031D">
      <w:pPr>
        <w:spacing w:line="480" w:lineRule="auto"/>
      </w:pPr>
      <w:r>
        <w:t>3. Státní občanství: .…………………………………………………………………………………………</w:t>
      </w:r>
      <w:proofErr w:type="gramStart"/>
      <w:r>
        <w:t>…..</w:t>
      </w:r>
      <w:proofErr w:type="gramEnd"/>
    </w:p>
    <w:p w:rsidR="00B4031D" w:rsidRDefault="00B4031D" w:rsidP="00B4031D">
      <w:pPr>
        <w:spacing w:line="480" w:lineRule="auto"/>
      </w:pPr>
      <w:r>
        <w:t>4. Datum narození: ………………………………………………………………………………………………</w:t>
      </w:r>
    </w:p>
    <w:p w:rsidR="00B4031D" w:rsidRDefault="00B4031D" w:rsidP="00B4031D">
      <w:pPr>
        <w:spacing w:line="480" w:lineRule="auto"/>
      </w:pPr>
      <w:r>
        <w:t>5. Stát a místo narození: …………………………………………………………………………………</w:t>
      </w:r>
      <w:proofErr w:type="gramStart"/>
      <w:r>
        <w:t>…..</w:t>
      </w:r>
      <w:proofErr w:type="gramEnd"/>
    </w:p>
    <w:p w:rsidR="00B4031D" w:rsidRDefault="00B4031D" w:rsidP="00B4031D">
      <w:pPr>
        <w:spacing w:line="480" w:lineRule="auto"/>
      </w:pPr>
      <w:r>
        <w:t xml:space="preserve">7. Místo nebo volební okrsek v členském státě voliče, kde byl volič naposledy zapsán  </w:t>
      </w:r>
    </w:p>
    <w:p w:rsidR="00B4031D" w:rsidRDefault="00B4031D" w:rsidP="00B4031D">
      <w:pPr>
        <w:spacing w:line="480" w:lineRule="auto"/>
      </w:pPr>
      <w:r>
        <w:t xml:space="preserve">     v seznamu voličů: ………………………………………………………………………………………</w:t>
      </w:r>
      <w:proofErr w:type="gramStart"/>
      <w:r>
        <w:t>…..</w:t>
      </w:r>
      <w:proofErr w:type="gramEnd"/>
    </w:p>
    <w:p w:rsidR="00B4031D" w:rsidRDefault="00B4031D" w:rsidP="00B4031D">
      <w:pPr>
        <w:spacing w:line="480" w:lineRule="auto"/>
      </w:pPr>
      <w:r>
        <w:t xml:space="preserve">8. Je zapsán jako volič pro volby do zastupitelstva obce: </w:t>
      </w:r>
    </w:p>
    <w:p w:rsidR="00B4031D" w:rsidRDefault="00B4031D" w:rsidP="00B4031D">
      <w:pPr>
        <w:spacing w:line="480" w:lineRule="auto"/>
      </w:pPr>
      <w:r>
        <w:t xml:space="preserve"> ……………………………………………………………………………………………..</w:t>
      </w:r>
    </w:p>
    <w:p w:rsidR="00B4031D" w:rsidRDefault="00B4031D" w:rsidP="00B4031D">
      <w:pPr>
        <w:spacing w:line="480" w:lineRule="auto"/>
        <w:jc w:val="both"/>
      </w:pPr>
      <w:r>
        <w:t>9. Místo trvalého pobytu nebo místo pobytu na území České republiky:</w:t>
      </w:r>
    </w:p>
    <w:p w:rsidR="00B4031D" w:rsidRDefault="00B4031D" w:rsidP="00B4031D">
      <w:pPr>
        <w:spacing w:line="480" w:lineRule="auto"/>
      </w:pPr>
      <w:r>
        <w:t>………………………………………………………………………………………………..</w:t>
      </w:r>
    </w:p>
    <w:p w:rsidR="00B4031D" w:rsidRDefault="00B4031D" w:rsidP="00B4031D">
      <w:r>
        <w:t>_________________________________________________________________________</w:t>
      </w:r>
    </w:p>
    <w:p w:rsidR="00B4031D" w:rsidRDefault="00B4031D" w:rsidP="00B4031D">
      <w:pPr>
        <w:spacing w:after="0"/>
      </w:pPr>
    </w:p>
    <w:p w:rsidR="00B4031D" w:rsidRDefault="00B4031D" w:rsidP="00B4031D">
      <w:pPr>
        <w:spacing w:after="0"/>
      </w:pPr>
      <w:r>
        <w:t>Přílohy:</w:t>
      </w:r>
    </w:p>
    <w:p w:rsidR="00B4031D" w:rsidRDefault="00B4031D" w:rsidP="00B4031D">
      <w:pPr>
        <w:numPr>
          <w:ilvl w:val="0"/>
          <w:numId w:val="5"/>
        </w:numPr>
        <w:spacing w:after="0" w:line="240" w:lineRule="auto"/>
        <w:jc w:val="both"/>
      </w:pPr>
      <w:r>
        <w:t xml:space="preserve">Kopie dokladu osvědčující zápis žadatele </w:t>
      </w:r>
    </w:p>
    <w:p w:rsidR="00B4031D" w:rsidRDefault="00B4031D" w:rsidP="00B4031D">
      <w:pPr>
        <w:spacing w:after="0" w:line="240" w:lineRule="auto"/>
        <w:ind w:left="720"/>
        <w:jc w:val="both"/>
      </w:pPr>
    </w:p>
    <w:p w:rsidR="00B4031D" w:rsidRDefault="00B4031D" w:rsidP="00B4031D">
      <w:pPr>
        <w:spacing w:after="0" w:line="240" w:lineRule="auto"/>
        <w:ind w:left="720"/>
        <w:jc w:val="both"/>
      </w:pPr>
    </w:p>
    <w:p w:rsidR="00B4031D" w:rsidRDefault="00B4031D" w:rsidP="00B4031D">
      <w:pPr>
        <w:spacing w:after="0" w:line="240" w:lineRule="auto"/>
        <w:ind w:left="720"/>
        <w:jc w:val="both"/>
      </w:pPr>
    </w:p>
    <w:p w:rsidR="00B4031D" w:rsidRDefault="00B4031D" w:rsidP="00B4031D">
      <w:r>
        <w:t>Bystrovany, dne ………………</w:t>
      </w:r>
      <w:proofErr w:type="gramStart"/>
      <w:r>
        <w:t>…..</w:t>
      </w:r>
      <w:r>
        <w:tab/>
      </w:r>
      <w:r>
        <w:tab/>
      </w:r>
      <w:r>
        <w:tab/>
      </w:r>
      <w:r>
        <w:tab/>
        <w:t>…</w:t>
      </w:r>
      <w:proofErr w:type="gramEnd"/>
      <w:r>
        <w:t>…………………………………</w:t>
      </w:r>
    </w:p>
    <w:p w:rsidR="00B4031D" w:rsidRDefault="00B4031D" w:rsidP="00B4031D">
      <w:r>
        <w:tab/>
      </w:r>
      <w:r>
        <w:tab/>
      </w:r>
      <w:r>
        <w:tab/>
      </w:r>
      <w:r>
        <w:tab/>
      </w:r>
      <w:r>
        <w:tab/>
      </w:r>
      <w:r>
        <w:tab/>
        <w:t xml:space="preserve">             Podpis žadatele </w:t>
      </w:r>
    </w:p>
    <w:p w:rsidR="00B4031D" w:rsidRDefault="00B4031D" w:rsidP="00B4031D"/>
    <w:p w:rsidR="00B4031D" w:rsidRDefault="00B4031D" w:rsidP="00B4031D">
      <w:r>
        <w:t xml:space="preserve">Totožnost ověřena </w:t>
      </w:r>
      <w:proofErr w:type="gramStart"/>
      <w:r>
        <w:t>dle</w:t>
      </w:r>
      <w:proofErr w:type="gramEnd"/>
      <w:r>
        <w:t>:</w:t>
      </w:r>
      <w:r>
        <w:tab/>
      </w:r>
      <w:r>
        <w:tab/>
      </w:r>
      <w:r>
        <w:tab/>
      </w:r>
      <w:r>
        <w:tab/>
      </w:r>
      <w:r>
        <w:tab/>
        <w:t>……………………………………</w:t>
      </w:r>
    </w:p>
    <w:p w:rsidR="00B4031D" w:rsidRDefault="00B4031D" w:rsidP="00B4031D">
      <w:r>
        <w:tab/>
      </w:r>
      <w:r>
        <w:tab/>
      </w:r>
      <w:r>
        <w:tab/>
      </w:r>
      <w:r>
        <w:tab/>
      </w:r>
      <w:r>
        <w:tab/>
      </w:r>
      <w:r>
        <w:tab/>
      </w:r>
      <w:r>
        <w:tab/>
        <w:t>razítko, podpis pracovníka úřadu</w:t>
      </w: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p w:rsidR="00B4031D" w:rsidRDefault="00B4031D" w:rsidP="00EF1808">
      <w:pPr>
        <w:autoSpaceDE w:val="0"/>
        <w:autoSpaceDN w:val="0"/>
        <w:adjustRightInd w:val="0"/>
        <w:spacing w:after="0" w:line="240" w:lineRule="auto"/>
        <w:rPr>
          <w:rFonts w:ascii="CIDFont+F2" w:hAnsi="CIDFont+F2" w:cs="CIDFont+F2"/>
          <w:sz w:val="28"/>
          <w:szCs w:val="28"/>
        </w:rPr>
      </w:pPr>
    </w:p>
    <w:sectPr w:rsidR="00B4031D" w:rsidSect="0031474B">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E76"/>
    <w:multiLevelType w:val="multilevel"/>
    <w:tmpl w:val="2EE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F27C6"/>
    <w:multiLevelType w:val="hybridMultilevel"/>
    <w:tmpl w:val="63E00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7DD782C"/>
    <w:multiLevelType w:val="multilevel"/>
    <w:tmpl w:val="037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013BA"/>
    <w:multiLevelType w:val="hybridMultilevel"/>
    <w:tmpl w:val="52785280"/>
    <w:lvl w:ilvl="0" w:tplc="E2743B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603B09DB"/>
    <w:multiLevelType w:val="hybridMultilevel"/>
    <w:tmpl w:val="BB1242EA"/>
    <w:lvl w:ilvl="0" w:tplc="72EC67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967647F"/>
    <w:multiLevelType w:val="multilevel"/>
    <w:tmpl w:val="38F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32B72"/>
    <w:multiLevelType w:val="multilevel"/>
    <w:tmpl w:val="E79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EF1808"/>
    <w:rsid w:val="00040368"/>
    <w:rsid w:val="0031474B"/>
    <w:rsid w:val="00533A50"/>
    <w:rsid w:val="00624E56"/>
    <w:rsid w:val="00762512"/>
    <w:rsid w:val="00982969"/>
    <w:rsid w:val="00B4031D"/>
    <w:rsid w:val="00D971A2"/>
    <w:rsid w:val="00DA1C9C"/>
    <w:rsid w:val="00EE69F2"/>
    <w:rsid w:val="00EF1808"/>
    <w:rsid w:val="00F76038"/>
    <w:rsid w:val="00FA75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368"/>
  </w:style>
  <w:style w:type="paragraph" w:styleId="Nadpis2">
    <w:name w:val="heading 2"/>
    <w:basedOn w:val="Normln"/>
    <w:link w:val="Nadpis2Char"/>
    <w:uiPriority w:val="9"/>
    <w:qFormat/>
    <w:rsid w:val="00EF180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F18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F180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180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F180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F1808"/>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EF1808"/>
    <w:rPr>
      <w:b/>
      <w:bCs/>
    </w:rPr>
  </w:style>
  <w:style w:type="character" w:styleId="Hypertextovodkaz">
    <w:name w:val="Hyperlink"/>
    <w:basedOn w:val="Standardnpsmoodstavce"/>
    <w:uiPriority w:val="99"/>
    <w:unhideWhenUsed/>
    <w:rsid w:val="00EF1808"/>
    <w:rPr>
      <w:color w:val="0000FF"/>
      <w:u w:val="single"/>
    </w:rPr>
  </w:style>
  <w:style w:type="paragraph" w:styleId="Normlnweb">
    <w:name w:val="Normal (Web)"/>
    <w:basedOn w:val="Normln"/>
    <w:uiPriority w:val="99"/>
    <w:semiHidden/>
    <w:unhideWhenUsed/>
    <w:rsid w:val="00EF18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EF1808"/>
    <w:pPr>
      <w:spacing w:after="0" w:line="240" w:lineRule="auto"/>
      <w:jc w:val="center"/>
    </w:pPr>
    <w:rPr>
      <w:rFonts w:ascii="Times New Roman" w:eastAsia="Times New Roman" w:hAnsi="Times New Roman" w:cs="Times New Roman"/>
      <w:sz w:val="24"/>
      <w:szCs w:val="24"/>
      <w:lang w:val="de-DE" w:eastAsia="cs-CZ"/>
    </w:rPr>
  </w:style>
  <w:style w:type="character" w:customStyle="1" w:styleId="ZkladntextChar">
    <w:name w:val="Základní text Char"/>
    <w:basedOn w:val="Standardnpsmoodstavce"/>
    <w:link w:val="Zkladntext"/>
    <w:rsid w:val="00EF1808"/>
    <w:rPr>
      <w:rFonts w:ascii="Times New Roman" w:eastAsia="Times New Roman" w:hAnsi="Times New Roman" w:cs="Times New Roman"/>
      <w:sz w:val="24"/>
      <w:szCs w:val="24"/>
      <w:lang w:val="de-DE" w:eastAsia="cs-CZ"/>
    </w:rPr>
  </w:style>
  <w:style w:type="paragraph" w:styleId="Odstavecseseznamem">
    <w:name w:val="List Paragraph"/>
    <w:basedOn w:val="Normln"/>
    <w:uiPriority w:val="34"/>
    <w:qFormat/>
    <w:rsid w:val="00533A50"/>
    <w:pPr>
      <w:ind w:left="720"/>
      <w:contextualSpacing/>
    </w:pPr>
  </w:style>
  <w:style w:type="paragraph" w:styleId="Textbubliny">
    <w:name w:val="Balloon Text"/>
    <w:basedOn w:val="Normln"/>
    <w:link w:val="TextbublinyChar"/>
    <w:uiPriority w:val="99"/>
    <w:semiHidden/>
    <w:unhideWhenUsed/>
    <w:rsid w:val="00B403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3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8939399">
      <w:bodyDiv w:val="1"/>
      <w:marLeft w:val="0"/>
      <w:marRight w:val="0"/>
      <w:marTop w:val="0"/>
      <w:marBottom w:val="0"/>
      <w:divBdr>
        <w:top w:val="none" w:sz="0" w:space="0" w:color="auto"/>
        <w:left w:val="none" w:sz="0" w:space="0" w:color="auto"/>
        <w:bottom w:val="none" w:sz="0" w:space="0" w:color="auto"/>
        <w:right w:val="none" w:sz="0" w:space="0" w:color="auto"/>
      </w:divBdr>
      <w:divsChild>
        <w:div w:id="256450380">
          <w:marLeft w:val="0"/>
          <w:marRight w:val="0"/>
          <w:marTop w:val="0"/>
          <w:marBottom w:val="0"/>
          <w:divBdr>
            <w:top w:val="none" w:sz="0" w:space="0" w:color="auto"/>
            <w:left w:val="none" w:sz="0" w:space="0" w:color="auto"/>
            <w:bottom w:val="none" w:sz="0" w:space="0" w:color="auto"/>
            <w:right w:val="none" w:sz="0" w:space="0" w:color="auto"/>
          </w:divBdr>
          <w:divsChild>
            <w:div w:id="1022828810">
              <w:marLeft w:val="0"/>
              <w:marRight w:val="0"/>
              <w:marTop w:val="0"/>
              <w:marBottom w:val="0"/>
              <w:divBdr>
                <w:top w:val="none" w:sz="0" w:space="0" w:color="auto"/>
                <w:left w:val="none" w:sz="0" w:space="0" w:color="auto"/>
                <w:bottom w:val="none" w:sz="0" w:space="0" w:color="auto"/>
                <w:right w:val="none" w:sz="0" w:space="0" w:color="auto"/>
              </w:divBdr>
              <w:divsChild>
                <w:div w:id="305668927">
                  <w:marLeft w:val="0"/>
                  <w:marRight w:val="0"/>
                  <w:marTop w:val="0"/>
                  <w:marBottom w:val="0"/>
                  <w:divBdr>
                    <w:top w:val="none" w:sz="0" w:space="0" w:color="auto"/>
                    <w:left w:val="none" w:sz="0" w:space="0" w:color="auto"/>
                    <w:bottom w:val="none" w:sz="0" w:space="0" w:color="auto"/>
                    <w:right w:val="none" w:sz="0" w:space="0" w:color="auto"/>
                  </w:divBdr>
                  <w:divsChild>
                    <w:div w:id="1311178886">
                      <w:marLeft w:val="0"/>
                      <w:marRight w:val="0"/>
                      <w:marTop w:val="0"/>
                      <w:marBottom w:val="0"/>
                      <w:divBdr>
                        <w:top w:val="none" w:sz="0" w:space="0" w:color="auto"/>
                        <w:left w:val="none" w:sz="0" w:space="0" w:color="auto"/>
                        <w:bottom w:val="none" w:sz="0" w:space="0" w:color="auto"/>
                        <w:right w:val="none" w:sz="0" w:space="0" w:color="auto"/>
                      </w:divBdr>
                      <w:divsChild>
                        <w:div w:id="593369282">
                          <w:marLeft w:val="0"/>
                          <w:marRight w:val="0"/>
                          <w:marTop w:val="0"/>
                          <w:marBottom w:val="0"/>
                          <w:divBdr>
                            <w:top w:val="none" w:sz="0" w:space="0" w:color="auto"/>
                            <w:left w:val="none" w:sz="0" w:space="0" w:color="auto"/>
                            <w:bottom w:val="none" w:sz="0" w:space="0" w:color="auto"/>
                            <w:right w:val="none" w:sz="0" w:space="0" w:color="auto"/>
                          </w:divBdr>
                          <w:divsChild>
                            <w:div w:id="615867343">
                              <w:marLeft w:val="0"/>
                              <w:marRight w:val="0"/>
                              <w:marTop w:val="0"/>
                              <w:marBottom w:val="0"/>
                              <w:divBdr>
                                <w:top w:val="none" w:sz="0" w:space="0" w:color="auto"/>
                                <w:left w:val="none" w:sz="0" w:space="0" w:color="auto"/>
                                <w:bottom w:val="none" w:sz="0" w:space="0" w:color="auto"/>
                                <w:right w:val="none" w:sz="0" w:space="0" w:color="auto"/>
                              </w:divBdr>
                              <w:divsChild>
                                <w:div w:id="274794156">
                                  <w:marLeft w:val="0"/>
                                  <w:marRight w:val="0"/>
                                  <w:marTop w:val="0"/>
                                  <w:marBottom w:val="0"/>
                                  <w:divBdr>
                                    <w:top w:val="none" w:sz="0" w:space="0" w:color="auto"/>
                                    <w:left w:val="none" w:sz="0" w:space="0" w:color="auto"/>
                                    <w:bottom w:val="none" w:sz="0" w:space="0" w:color="auto"/>
                                    <w:right w:val="none" w:sz="0" w:space="0" w:color="auto"/>
                                  </w:divBdr>
                                </w:div>
                                <w:div w:id="1918130838">
                                  <w:marLeft w:val="0"/>
                                  <w:marRight w:val="0"/>
                                  <w:marTop w:val="0"/>
                                  <w:marBottom w:val="0"/>
                                  <w:divBdr>
                                    <w:top w:val="none" w:sz="0" w:space="0" w:color="auto"/>
                                    <w:left w:val="none" w:sz="0" w:space="0" w:color="auto"/>
                                    <w:bottom w:val="none" w:sz="0" w:space="0" w:color="auto"/>
                                    <w:right w:val="none" w:sz="0" w:space="0" w:color="auto"/>
                                  </w:divBdr>
                                </w:div>
                                <w:div w:id="1148477925">
                                  <w:marLeft w:val="0"/>
                                  <w:marRight w:val="0"/>
                                  <w:marTop w:val="0"/>
                                  <w:marBottom w:val="0"/>
                                  <w:divBdr>
                                    <w:top w:val="none" w:sz="0" w:space="0" w:color="auto"/>
                                    <w:left w:val="none" w:sz="0" w:space="0" w:color="auto"/>
                                    <w:bottom w:val="none" w:sz="0" w:space="0" w:color="auto"/>
                                    <w:right w:val="none" w:sz="0" w:space="0" w:color="auto"/>
                                  </w:divBdr>
                                </w:div>
                                <w:div w:id="810289646">
                                  <w:marLeft w:val="0"/>
                                  <w:marRight w:val="0"/>
                                  <w:marTop w:val="0"/>
                                  <w:marBottom w:val="0"/>
                                  <w:divBdr>
                                    <w:top w:val="none" w:sz="0" w:space="0" w:color="auto"/>
                                    <w:left w:val="none" w:sz="0" w:space="0" w:color="auto"/>
                                    <w:bottom w:val="none" w:sz="0" w:space="0" w:color="auto"/>
                                    <w:right w:val="none" w:sz="0" w:space="0" w:color="auto"/>
                                  </w:divBdr>
                                </w:div>
                                <w:div w:id="1510214683">
                                  <w:marLeft w:val="0"/>
                                  <w:marRight w:val="0"/>
                                  <w:marTop w:val="0"/>
                                  <w:marBottom w:val="0"/>
                                  <w:divBdr>
                                    <w:top w:val="none" w:sz="0" w:space="0" w:color="auto"/>
                                    <w:left w:val="none" w:sz="0" w:space="0" w:color="auto"/>
                                    <w:bottom w:val="none" w:sz="0" w:space="0" w:color="auto"/>
                                    <w:right w:val="none" w:sz="0" w:space="0" w:color="auto"/>
                                  </w:divBdr>
                                </w:div>
                                <w:div w:id="46925369">
                                  <w:marLeft w:val="0"/>
                                  <w:marRight w:val="0"/>
                                  <w:marTop w:val="0"/>
                                  <w:marBottom w:val="0"/>
                                  <w:divBdr>
                                    <w:top w:val="none" w:sz="0" w:space="0" w:color="auto"/>
                                    <w:left w:val="none" w:sz="0" w:space="0" w:color="auto"/>
                                    <w:bottom w:val="none" w:sz="0" w:space="0" w:color="auto"/>
                                    <w:right w:val="none" w:sz="0" w:space="0" w:color="auto"/>
                                  </w:divBdr>
                                </w:div>
                                <w:div w:id="1135752594">
                                  <w:marLeft w:val="0"/>
                                  <w:marRight w:val="0"/>
                                  <w:marTop w:val="0"/>
                                  <w:marBottom w:val="0"/>
                                  <w:divBdr>
                                    <w:top w:val="none" w:sz="0" w:space="0" w:color="auto"/>
                                    <w:left w:val="none" w:sz="0" w:space="0" w:color="auto"/>
                                    <w:bottom w:val="none" w:sz="0" w:space="0" w:color="auto"/>
                                    <w:right w:val="none" w:sz="0" w:space="0" w:color="auto"/>
                                  </w:divBdr>
                                </w:div>
                                <w:div w:id="681979517">
                                  <w:marLeft w:val="0"/>
                                  <w:marRight w:val="0"/>
                                  <w:marTop w:val="0"/>
                                  <w:marBottom w:val="0"/>
                                  <w:divBdr>
                                    <w:top w:val="none" w:sz="0" w:space="0" w:color="auto"/>
                                    <w:left w:val="none" w:sz="0" w:space="0" w:color="auto"/>
                                    <w:bottom w:val="none" w:sz="0" w:space="0" w:color="auto"/>
                                    <w:right w:val="none" w:sz="0" w:space="0" w:color="auto"/>
                                  </w:divBdr>
                                </w:div>
                                <w:div w:id="3634377">
                                  <w:marLeft w:val="0"/>
                                  <w:marRight w:val="0"/>
                                  <w:marTop w:val="0"/>
                                  <w:marBottom w:val="0"/>
                                  <w:divBdr>
                                    <w:top w:val="none" w:sz="0" w:space="0" w:color="auto"/>
                                    <w:left w:val="none" w:sz="0" w:space="0" w:color="auto"/>
                                    <w:bottom w:val="none" w:sz="0" w:space="0" w:color="auto"/>
                                    <w:right w:val="none" w:sz="0" w:space="0" w:color="auto"/>
                                  </w:divBdr>
                                </w:div>
                                <w:div w:id="1568224197">
                                  <w:marLeft w:val="0"/>
                                  <w:marRight w:val="0"/>
                                  <w:marTop w:val="0"/>
                                  <w:marBottom w:val="0"/>
                                  <w:divBdr>
                                    <w:top w:val="none" w:sz="0" w:space="0" w:color="auto"/>
                                    <w:left w:val="none" w:sz="0" w:space="0" w:color="auto"/>
                                    <w:bottom w:val="none" w:sz="0" w:space="0" w:color="auto"/>
                                    <w:right w:val="none" w:sz="0" w:space="0" w:color="auto"/>
                                  </w:divBdr>
                                </w:div>
                                <w:div w:id="704869721">
                                  <w:marLeft w:val="0"/>
                                  <w:marRight w:val="0"/>
                                  <w:marTop w:val="0"/>
                                  <w:marBottom w:val="0"/>
                                  <w:divBdr>
                                    <w:top w:val="none" w:sz="0" w:space="0" w:color="auto"/>
                                    <w:left w:val="none" w:sz="0" w:space="0" w:color="auto"/>
                                    <w:bottom w:val="none" w:sz="0" w:space="0" w:color="auto"/>
                                    <w:right w:val="none" w:sz="0" w:space="0" w:color="auto"/>
                                  </w:divBdr>
                                </w:div>
                                <w:div w:id="1937445441">
                                  <w:marLeft w:val="0"/>
                                  <w:marRight w:val="0"/>
                                  <w:marTop w:val="0"/>
                                  <w:marBottom w:val="0"/>
                                  <w:divBdr>
                                    <w:top w:val="none" w:sz="0" w:space="0" w:color="auto"/>
                                    <w:left w:val="none" w:sz="0" w:space="0" w:color="auto"/>
                                    <w:bottom w:val="none" w:sz="0" w:space="0" w:color="auto"/>
                                    <w:right w:val="none" w:sz="0" w:space="0" w:color="auto"/>
                                  </w:divBdr>
                                </w:div>
                                <w:div w:id="1356272859">
                                  <w:marLeft w:val="0"/>
                                  <w:marRight w:val="0"/>
                                  <w:marTop w:val="0"/>
                                  <w:marBottom w:val="0"/>
                                  <w:divBdr>
                                    <w:top w:val="none" w:sz="0" w:space="0" w:color="auto"/>
                                    <w:left w:val="none" w:sz="0" w:space="0" w:color="auto"/>
                                    <w:bottom w:val="none" w:sz="0" w:space="0" w:color="auto"/>
                                    <w:right w:val="none" w:sz="0" w:space="0" w:color="auto"/>
                                  </w:divBdr>
                                </w:div>
                                <w:div w:id="553928847">
                                  <w:marLeft w:val="0"/>
                                  <w:marRight w:val="0"/>
                                  <w:marTop w:val="0"/>
                                  <w:marBottom w:val="0"/>
                                  <w:divBdr>
                                    <w:top w:val="none" w:sz="0" w:space="0" w:color="auto"/>
                                    <w:left w:val="none" w:sz="0" w:space="0" w:color="auto"/>
                                    <w:bottom w:val="none" w:sz="0" w:space="0" w:color="auto"/>
                                    <w:right w:val="none" w:sz="0" w:space="0" w:color="auto"/>
                                  </w:divBdr>
                                </w:div>
                                <w:div w:id="821386132">
                                  <w:marLeft w:val="0"/>
                                  <w:marRight w:val="0"/>
                                  <w:marTop w:val="0"/>
                                  <w:marBottom w:val="0"/>
                                  <w:divBdr>
                                    <w:top w:val="none" w:sz="0" w:space="0" w:color="auto"/>
                                    <w:left w:val="none" w:sz="0" w:space="0" w:color="auto"/>
                                    <w:bottom w:val="none" w:sz="0" w:space="0" w:color="auto"/>
                                    <w:right w:val="none" w:sz="0" w:space="0" w:color="auto"/>
                                  </w:divBdr>
                                </w:div>
                                <w:div w:id="1763145658">
                                  <w:marLeft w:val="0"/>
                                  <w:marRight w:val="0"/>
                                  <w:marTop w:val="0"/>
                                  <w:marBottom w:val="0"/>
                                  <w:divBdr>
                                    <w:top w:val="none" w:sz="0" w:space="0" w:color="auto"/>
                                    <w:left w:val="none" w:sz="0" w:space="0" w:color="auto"/>
                                    <w:bottom w:val="none" w:sz="0" w:space="0" w:color="auto"/>
                                    <w:right w:val="none" w:sz="0" w:space="0" w:color="auto"/>
                                  </w:divBdr>
                                </w:div>
                                <w:div w:id="311065898">
                                  <w:marLeft w:val="0"/>
                                  <w:marRight w:val="0"/>
                                  <w:marTop w:val="0"/>
                                  <w:marBottom w:val="0"/>
                                  <w:divBdr>
                                    <w:top w:val="none" w:sz="0" w:space="0" w:color="auto"/>
                                    <w:left w:val="none" w:sz="0" w:space="0" w:color="auto"/>
                                    <w:bottom w:val="none" w:sz="0" w:space="0" w:color="auto"/>
                                    <w:right w:val="none" w:sz="0" w:space="0" w:color="auto"/>
                                  </w:divBdr>
                                </w:div>
                                <w:div w:id="1482818357">
                                  <w:marLeft w:val="0"/>
                                  <w:marRight w:val="0"/>
                                  <w:marTop w:val="0"/>
                                  <w:marBottom w:val="0"/>
                                  <w:divBdr>
                                    <w:top w:val="none" w:sz="0" w:space="0" w:color="auto"/>
                                    <w:left w:val="none" w:sz="0" w:space="0" w:color="auto"/>
                                    <w:bottom w:val="none" w:sz="0" w:space="0" w:color="auto"/>
                                    <w:right w:val="none" w:sz="0" w:space="0" w:color="auto"/>
                                  </w:divBdr>
                                </w:div>
                                <w:div w:id="332538142">
                                  <w:marLeft w:val="0"/>
                                  <w:marRight w:val="0"/>
                                  <w:marTop w:val="0"/>
                                  <w:marBottom w:val="0"/>
                                  <w:divBdr>
                                    <w:top w:val="none" w:sz="0" w:space="0" w:color="auto"/>
                                    <w:left w:val="none" w:sz="0" w:space="0" w:color="auto"/>
                                    <w:bottom w:val="none" w:sz="0" w:space="0" w:color="auto"/>
                                    <w:right w:val="none" w:sz="0" w:space="0" w:color="auto"/>
                                  </w:divBdr>
                                </w:div>
                                <w:div w:id="217013230">
                                  <w:marLeft w:val="0"/>
                                  <w:marRight w:val="0"/>
                                  <w:marTop w:val="0"/>
                                  <w:marBottom w:val="0"/>
                                  <w:divBdr>
                                    <w:top w:val="none" w:sz="0" w:space="0" w:color="auto"/>
                                    <w:left w:val="none" w:sz="0" w:space="0" w:color="auto"/>
                                    <w:bottom w:val="none" w:sz="0" w:space="0" w:color="auto"/>
                                    <w:right w:val="none" w:sz="0" w:space="0" w:color="auto"/>
                                  </w:divBdr>
                                </w:div>
                                <w:div w:id="1554081126">
                                  <w:marLeft w:val="0"/>
                                  <w:marRight w:val="0"/>
                                  <w:marTop w:val="0"/>
                                  <w:marBottom w:val="0"/>
                                  <w:divBdr>
                                    <w:top w:val="none" w:sz="0" w:space="0" w:color="auto"/>
                                    <w:left w:val="none" w:sz="0" w:space="0" w:color="auto"/>
                                    <w:bottom w:val="none" w:sz="0" w:space="0" w:color="auto"/>
                                    <w:right w:val="none" w:sz="0" w:space="0" w:color="auto"/>
                                  </w:divBdr>
                                </w:div>
                                <w:div w:id="329329132">
                                  <w:marLeft w:val="0"/>
                                  <w:marRight w:val="0"/>
                                  <w:marTop w:val="0"/>
                                  <w:marBottom w:val="0"/>
                                  <w:divBdr>
                                    <w:top w:val="none" w:sz="0" w:space="0" w:color="auto"/>
                                    <w:left w:val="none" w:sz="0" w:space="0" w:color="auto"/>
                                    <w:bottom w:val="none" w:sz="0" w:space="0" w:color="auto"/>
                                    <w:right w:val="none" w:sz="0" w:space="0" w:color="auto"/>
                                  </w:divBdr>
                                </w:div>
                                <w:div w:id="1706561238">
                                  <w:marLeft w:val="0"/>
                                  <w:marRight w:val="0"/>
                                  <w:marTop w:val="0"/>
                                  <w:marBottom w:val="0"/>
                                  <w:divBdr>
                                    <w:top w:val="none" w:sz="0" w:space="0" w:color="auto"/>
                                    <w:left w:val="none" w:sz="0" w:space="0" w:color="auto"/>
                                    <w:bottom w:val="none" w:sz="0" w:space="0" w:color="auto"/>
                                    <w:right w:val="none" w:sz="0" w:space="0" w:color="auto"/>
                                  </w:divBdr>
                                </w:div>
                                <w:div w:id="611862001">
                                  <w:marLeft w:val="0"/>
                                  <w:marRight w:val="0"/>
                                  <w:marTop w:val="0"/>
                                  <w:marBottom w:val="0"/>
                                  <w:divBdr>
                                    <w:top w:val="none" w:sz="0" w:space="0" w:color="auto"/>
                                    <w:left w:val="none" w:sz="0" w:space="0" w:color="auto"/>
                                    <w:bottom w:val="none" w:sz="0" w:space="0" w:color="auto"/>
                                    <w:right w:val="none" w:sz="0" w:space="0" w:color="auto"/>
                                  </w:divBdr>
                                </w:div>
                                <w:div w:id="1419062343">
                                  <w:marLeft w:val="0"/>
                                  <w:marRight w:val="0"/>
                                  <w:marTop w:val="0"/>
                                  <w:marBottom w:val="0"/>
                                  <w:divBdr>
                                    <w:top w:val="none" w:sz="0" w:space="0" w:color="auto"/>
                                    <w:left w:val="none" w:sz="0" w:space="0" w:color="auto"/>
                                    <w:bottom w:val="none" w:sz="0" w:space="0" w:color="auto"/>
                                    <w:right w:val="none" w:sz="0" w:space="0" w:color="auto"/>
                                  </w:divBdr>
                                </w:div>
                                <w:div w:id="1000815121">
                                  <w:marLeft w:val="0"/>
                                  <w:marRight w:val="0"/>
                                  <w:marTop w:val="0"/>
                                  <w:marBottom w:val="0"/>
                                  <w:divBdr>
                                    <w:top w:val="none" w:sz="0" w:space="0" w:color="auto"/>
                                    <w:left w:val="none" w:sz="0" w:space="0" w:color="auto"/>
                                    <w:bottom w:val="none" w:sz="0" w:space="0" w:color="auto"/>
                                    <w:right w:val="none" w:sz="0" w:space="0" w:color="auto"/>
                                  </w:divBdr>
                                </w:div>
                                <w:div w:id="941766302">
                                  <w:marLeft w:val="0"/>
                                  <w:marRight w:val="0"/>
                                  <w:marTop w:val="0"/>
                                  <w:marBottom w:val="0"/>
                                  <w:divBdr>
                                    <w:top w:val="none" w:sz="0" w:space="0" w:color="auto"/>
                                    <w:left w:val="none" w:sz="0" w:space="0" w:color="auto"/>
                                    <w:bottom w:val="none" w:sz="0" w:space="0" w:color="auto"/>
                                    <w:right w:val="none" w:sz="0" w:space="0" w:color="auto"/>
                                  </w:divBdr>
                                </w:div>
                                <w:div w:id="1845705779">
                                  <w:marLeft w:val="0"/>
                                  <w:marRight w:val="0"/>
                                  <w:marTop w:val="0"/>
                                  <w:marBottom w:val="0"/>
                                  <w:divBdr>
                                    <w:top w:val="none" w:sz="0" w:space="0" w:color="auto"/>
                                    <w:left w:val="none" w:sz="0" w:space="0" w:color="auto"/>
                                    <w:bottom w:val="none" w:sz="0" w:space="0" w:color="auto"/>
                                    <w:right w:val="none" w:sz="0" w:space="0" w:color="auto"/>
                                  </w:divBdr>
                                </w:div>
                                <w:div w:id="2061007564">
                                  <w:marLeft w:val="0"/>
                                  <w:marRight w:val="0"/>
                                  <w:marTop w:val="0"/>
                                  <w:marBottom w:val="0"/>
                                  <w:divBdr>
                                    <w:top w:val="none" w:sz="0" w:space="0" w:color="auto"/>
                                    <w:left w:val="none" w:sz="0" w:space="0" w:color="auto"/>
                                    <w:bottom w:val="none" w:sz="0" w:space="0" w:color="auto"/>
                                    <w:right w:val="none" w:sz="0" w:space="0" w:color="auto"/>
                                  </w:divBdr>
                                </w:div>
                                <w:div w:id="82266643">
                                  <w:marLeft w:val="0"/>
                                  <w:marRight w:val="0"/>
                                  <w:marTop w:val="0"/>
                                  <w:marBottom w:val="0"/>
                                  <w:divBdr>
                                    <w:top w:val="none" w:sz="0" w:space="0" w:color="auto"/>
                                    <w:left w:val="none" w:sz="0" w:space="0" w:color="auto"/>
                                    <w:bottom w:val="none" w:sz="0" w:space="0" w:color="auto"/>
                                    <w:right w:val="none" w:sz="0" w:space="0" w:color="auto"/>
                                  </w:divBdr>
                                </w:div>
                                <w:div w:id="1500273495">
                                  <w:marLeft w:val="0"/>
                                  <w:marRight w:val="0"/>
                                  <w:marTop w:val="0"/>
                                  <w:marBottom w:val="0"/>
                                  <w:divBdr>
                                    <w:top w:val="none" w:sz="0" w:space="0" w:color="auto"/>
                                    <w:left w:val="none" w:sz="0" w:space="0" w:color="auto"/>
                                    <w:bottom w:val="none" w:sz="0" w:space="0" w:color="auto"/>
                                    <w:right w:val="none" w:sz="0" w:space="0" w:color="auto"/>
                                  </w:divBdr>
                                </w:div>
                                <w:div w:id="1093237698">
                                  <w:marLeft w:val="0"/>
                                  <w:marRight w:val="0"/>
                                  <w:marTop w:val="0"/>
                                  <w:marBottom w:val="0"/>
                                  <w:divBdr>
                                    <w:top w:val="none" w:sz="0" w:space="0" w:color="auto"/>
                                    <w:left w:val="none" w:sz="0" w:space="0" w:color="auto"/>
                                    <w:bottom w:val="none" w:sz="0" w:space="0" w:color="auto"/>
                                    <w:right w:val="none" w:sz="0" w:space="0" w:color="auto"/>
                                  </w:divBdr>
                                </w:div>
                                <w:div w:id="506212260">
                                  <w:marLeft w:val="0"/>
                                  <w:marRight w:val="0"/>
                                  <w:marTop w:val="0"/>
                                  <w:marBottom w:val="0"/>
                                  <w:divBdr>
                                    <w:top w:val="none" w:sz="0" w:space="0" w:color="auto"/>
                                    <w:left w:val="none" w:sz="0" w:space="0" w:color="auto"/>
                                    <w:bottom w:val="none" w:sz="0" w:space="0" w:color="auto"/>
                                    <w:right w:val="none" w:sz="0" w:space="0" w:color="auto"/>
                                  </w:divBdr>
                                </w:div>
                                <w:div w:id="1095057602">
                                  <w:marLeft w:val="0"/>
                                  <w:marRight w:val="0"/>
                                  <w:marTop w:val="0"/>
                                  <w:marBottom w:val="0"/>
                                  <w:divBdr>
                                    <w:top w:val="none" w:sz="0" w:space="0" w:color="auto"/>
                                    <w:left w:val="none" w:sz="0" w:space="0" w:color="auto"/>
                                    <w:bottom w:val="none" w:sz="0" w:space="0" w:color="auto"/>
                                    <w:right w:val="none" w:sz="0" w:space="0" w:color="auto"/>
                                  </w:divBdr>
                                </w:div>
                                <w:div w:id="1706255063">
                                  <w:marLeft w:val="0"/>
                                  <w:marRight w:val="0"/>
                                  <w:marTop w:val="0"/>
                                  <w:marBottom w:val="0"/>
                                  <w:divBdr>
                                    <w:top w:val="none" w:sz="0" w:space="0" w:color="auto"/>
                                    <w:left w:val="none" w:sz="0" w:space="0" w:color="auto"/>
                                    <w:bottom w:val="none" w:sz="0" w:space="0" w:color="auto"/>
                                    <w:right w:val="none" w:sz="0" w:space="0" w:color="auto"/>
                                  </w:divBdr>
                                </w:div>
                                <w:div w:id="1724331814">
                                  <w:marLeft w:val="0"/>
                                  <w:marRight w:val="0"/>
                                  <w:marTop w:val="0"/>
                                  <w:marBottom w:val="0"/>
                                  <w:divBdr>
                                    <w:top w:val="none" w:sz="0" w:space="0" w:color="auto"/>
                                    <w:left w:val="none" w:sz="0" w:space="0" w:color="auto"/>
                                    <w:bottom w:val="none" w:sz="0" w:space="0" w:color="auto"/>
                                    <w:right w:val="none" w:sz="0" w:space="0" w:color="auto"/>
                                  </w:divBdr>
                                </w:div>
                                <w:div w:id="946540993">
                                  <w:marLeft w:val="0"/>
                                  <w:marRight w:val="0"/>
                                  <w:marTop w:val="0"/>
                                  <w:marBottom w:val="0"/>
                                  <w:divBdr>
                                    <w:top w:val="none" w:sz="0" w:space="0" w:color="auto"/>
                                    <w:left w:val="none" w:sz="0" w:space="0" w:color="auto"/>
                                    <w:bottom w:val="none" w:sz="0" w:space="0" w:color="auto"/>
                                    <w:right w:val="none" w:sz="0" w:space="0" w:color="auto"/>
                                  </w:divBdr>
                                </w:div>
                                <w:div w:id="642927537">
                                  <w:marLeft w:val="0"/>
                                  <w:marRight w:val="0"/>
                                  <w:marTop w:val="0"/>
                                  <w:marBottom w:val="0"/>
                                  <w:divBdr>
                                    <w:top w:val="none" w:sz="0" w:space="0" w:color="auto"/>
                                    <w:left w:val="none" w:sz="0" w:space="0" w:color="auto"/>
                                    <w:bottom w:val="none" w:sz="0" w:space="0" w:color="auto"/>
                                    <w:right w:val="none" w:sz="0" w:space="0" w:color="auto"/>
                                  </w:divBdr>
                                </w:div>
                                <w:div w:id="1646816537">
                                  <w:marLeft w:val="0"/>
                                  <w:marRight w:val="0"/>
                                  <w:marTop w:val="0"/>
                                  <w:marBottom w:val="0"/>
                                  <w:divBdr>
                                    <w:top w:val="none" w:sz="0" w:space="0" w:color="auto"/>
                                    <w:left w:val="none" w:sz="0" w:space="0" w:color="auto"/>
                                    <w:bottom w:val="none" w:sz="0" w:space="0" w:color="auto"/>
                                    <w:right w:val="none" w:sz="0" w:space="0" w:color="auto"/>
                                  </w:divBdr>
                                </w:div>
                                <w:div w:id="1925338094">
                                  <w:marLeft w:val="0"/>
                                  <w:marRight w:val="0"/>
                                  <w:marTop w:val="0"/>
                                  <w:marBottom w:val="0"/>
                                  <w:divBdr>
                                    <w:top w:val="none" w:sz="0" w:space="0" w:color="auto"/>
                                    <w:left w:val="none" w:sz="0" w:space="0" w:color="auto"/>
                                    <w:bottom w:val="none" w:sz="0" w:space="0" w:color="auto"/>
                                    <w:right w:val="none" w:sz="0" w:space="0" w:color="auto"/>
                                  </w:divBdr>
                                </w:div>
                                <w:div w:id="1638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oslava.dolakova@olomouc.eu" TargetMode="External"/><Relationship Id="rId5" Type="http://schemas.openxmlformats.org/officeDocument/2006/relationships/hyperlink" Target="mailto:jitka.behalova@olomouc.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1653</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Štěpánek</dc:creator>
  <cp:lastModifiedBy>Hanka Cenklová</cp:lastModifiedBy>
  <cp:revision>2</cp:revision>
  <cp:lastPrinted>2018-06-19T13:43:00Z</cp:lastPrinted>
  <dcterms:created xsi:type="dcterms:W3CDTF">2018-07-02T14:10:00Z</dcterms:created>
  <dcterms:modified xsi:type="dcterms:W3CDTF">2018-07-02T14:10:00Z</dcterms:modified>
</cp:coreProperties>
</file>